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F0" w:rsidRPr="00297186" w:rsidRDefault="00E568F0" w:rsidP="00E568F0">
      <w:pPr>
        <w:jc w:val="center"/>
        <w:rPr>
          <w:rFonts w:ascii="Times New Roman" w:hAnsi="Times New Roman"/>
          <w:b/>
          <w:sz w:val="26"/>
          <w:szCs w:val="26"/>
        </w:rPr>
      </w:pPr>
      <w:r w:rsidRPr="00297186">
        <w:rPr>
          <w:rFonts w:ascii="Times New Roman" w:hAnsi="Times New Roman"/>
          <w:b/>
          <w:sz w:val="26"/>
          <w:szCs w:val="26"/>
        </w:rPr>
        <w:t>Информационное сообщение</w:t>
      </w:r>
    </w:p>
    <w:p w:rsidR="004851FA" w:rsidRPr="00297186" w:rsidRDefault="004851FA" w:rsidP="004851FA">
      <w:pPr>
        <w:jc w:val="center"/>
        <w:rPr>
          <w:rFonts w:ascii="Times New Roman" w:hAnsi="Times New Roman"/>
          <w:b/>
          <w:sz w:val="26"/>
          <w:szCs w:val="26"/>
        </w:rPr>
      </w:pPr>
      <w:r w:rsidRPr="00297186">
        <w:rPr>
          <w:rFonts w:ascii="Times New Roman" w:hAnsi="Times New Roman"/>
          <w:b/>
          <w:sz w:val="26"/>
          <w:szCs w:val="26"/>
        </w:rPr>
        <w:t>Уважаемые коллеги,</w:t>
      </w:r>
    </w:p>
    <w:p w:rsidR="004851FA" w:rsidRPr="00297186" w:rsidRDefault="004851FA" w:rsidP="00297186">
      <w:pPr>
        <w:spacing w:after="0"/>
        <w:ind w:firstLine="708"/>
        <w:jc w:val="both"/>
        <w:rPr>
          <w:rFonts w:ascii="Times New Roman" w:hAnsi="Times New Roman"/>
          <w:sz w:val="26"/>
          <w:szCs w:val="26"/>
        </w:rPr>
      </w:pPr>
      <w:r w:rsidRPr="00297186">
        <w:rPr>
          <w:rFonts w:ascii="Times New Roman" w:hAnsi="Times New Roman"/>
          <w:sz w:val="26"/>
          <w:szCs w:val="26"/>
        </w:rPr>
        <w:t xml:space="preserve">Просим принять во внимание приложенный протокол соревнования от ОО «Локальная профсоюзная организация работников компании КПО </w:t>
      </w:r>
      <w:proofErr w:type="spellStart"/>
      <w:r w:rsidRPr="00297186">
        <w:rPr>
          <w:rFonts w:ascii="Times New Roman" w:hAnsi="Times New Roman"/>
          <w:sz w:val="26"/>
          <w:szCs w:val="26"/>
        </w:rPr>
        <w:t>б.в</w:t>
      </w:r>
      <w:proofErr w:type="spellEnd"/>
      <w:r w:rsidRPr="00297186">
        <w:rPr>
          <w:rFonts w:ascii="Times New Roman" w:hAnsi="Times New Roman"/>
          <w:sz w:val="26"/>
          <w:szCs w:val="26"/>
        </w:rPr>
        <w:t>.» об итогах велогонки, проведенной 1 июня 2019 года и краткий репортаж к ней.</w:t>
      </w:r>
    </w:p>
    <w:p w:rsidR="004851FA" w:rsidRPr="00297186" w:rsidRDefault="004851FA" w:rsidP="00297186">
      <w:pPr>
        <w:spacing w:after="0"/>
        <w:ind w:firstLine="708"/>
        <w:jc w:val="both"/>
        <w:rPr>
          <w:rFonts w:ascii="Times New Roman" w:hAnsi="Times New Roman"/>
          <w:sz w:val="26"/>
          <w:szCs w:val="26"/>
        </w:rPr>
      </w:pPr>
      <w:r w:rsidRPr="00297186">
        <w:rPr>
          <w:rFonts w:ascii="Times New Roman" w:hAnsi="Times New Roman"/>
          <w:sz w:val="26"/>
          <w:szCs w:val="26"/>
        </w:rPr>
        <w:t xml:space="preserve">Начало лета 2019 было ознаменовано приходом очень жаркой погоды на территорию всей </w:t>
      </w:r>
      <w:proofErr w:type="gramStart"/>
      <w:r w:rsidRPr="00297186">
        <w:rPr>
          <w:rFonts w:ascii="Times New Roman" w:hAnsi="Times New Roman"/>
          <w:sz w:val="26"/>
          <w:szCs w:val="26"/>
        </w:rPr>
        <w:t>Западно-Казахстанской</w:t>
      </w:r>
      <w:proofErr w:type="gramEnd"/>
      <w:r w:rsidRPr="00297186">
        <w:rPr>
          <w:rFonts w:ascii="Times New Roman" w:hAnsi="Times New Roman"/>
          <w:sz w:val="26"/>
          <w:szCs w:val="26"/>
        </w:rPr>
        <w:t xml:space="preserve"> области и непосредственно города Аксая. Но это не помешало проведению велогонки, организованной </w:t>
      </w:r>
      <w:proofErr w:type="spellStart"/>
      <w:r w:rsidRPr="00297186">
        <w:rPr>
          <w:rFonts w:ascii="Times New Roman" w:hAnsi="Times New Roman"/>
          <w:sz w:val="26"/>
          <w:szCs w:val="26"/>
        </w:rPr>
        <w:t>Аксайским</w:t>
      </w:r>
      <w:proofErr w:type="spellEnd"/>
      <w:r w:rsidRPr="00297186">
        <w:rPr>
          <w:rFonts w:ascii="Times New Roman" w:hAnsi="Times New Roman"/>
          <w:sz w:val="26"/>
          <w:szCs w:val="26"/>
        </w:rPr>
        <w:t xml:space="preserve"> лыжным клубом при поддержк</w:t>
      </w:r>
      <w:r w:rsidR="0091296E" w:rsidRPr="00297186">
        <w:rPr>
          <w:rFonts w:ascii="Times New Roman" w:hAnsi="Times New Roman"/>
          <w:sz w:val="26"/>
          <w:szCs w:val="26"/>
        </w:rPr>
        <w:t>е Профсоюза КПО</w:t>
      </w:r>
      <w:r w:rsidRPr="00297186">
        <w:rPr>
          <w:rFonts w:ascii="Times New Roman" w:hAnsi="Times New Roman"/>
          <w:sz w:val="26"/>
          <w:szCs w:val="26"/>
        </w:rPr>
        <w:t xml:space="preserve">. Все меры безопасности были соблюдены, на всей протяженности велогонки спортсменов сопровождали медицинская бригада на автомобиле скорой помощи, а также две </w:t>
      </w:r>
      <w:r w:rsidR="0091296E" w:rsidRPr="00297186">
        <w:rPr>
          <w:rFonts w:ascii="Times New Roman" w:hAnsi="Times New Roman"/>
          <w:sz w:val="26"/>
          <w:szCs w:val="26"/>
        </w:rPr>
        <w:t>служебные авто</w:t>
      </w:r>
      <w:r w:rsidRPr="00297186">
        <w:rPr>
          <w:rFonts w:ascii="Times New Roman" w:hAnsi="Times New Roman"/>
          <w:sz w:val="26"/>
          <w:szCs w:val="26"/>
        </w:rPr>
        <w:t>машины государственной дорожной полиции, в начале колонны и за самым последним участником.</w:t>
      </w:r>
      <w:r w:rsidR="0091296E" w:rsidRPr="00297186">
        <w:rPr>
          <w:rFonts w:ascii="Times New Roman" w:hAnsi="Times New Roman"/>
          <w:sz w:val="26"/>
          <w:szCs w:val="26"/>
        </w:rPr>
        <w:t xml:space="preserve"> Искреннее спасибо важнейшим службам за помощь!</w:t>
      </w:r>
    </w:p>
    <w:p w:rsidR="0091296E" w:rsidRPr="00297186" w:rsidRDefault="004851FA" w:rsidP="00297186">
      <w:pPr>
        <w:spacing w:after="0"/>
        <w:ind w:firstLine="708"/>
        <w:jc w:val="both"/>
        <w:rPr>
          <w:rFonts w:ascii="Times New Roman" w:hAnsi="Times New Roman"/>
          <w:sz w:val="26"/>
          <w:szCs w:val="26"/>
        </w:rPr>
      </w:pPr>
      <w:r w:rsidRPr="00297186">
        <w:rPr>
          <w:rFonts w:ascii="Times New Roman" w:hAnsi="Times New Roman"/>
          <w:sz w:val="26"/>
          <w:szCs w:val="26"/>
        </w:rPr>
        <w:t xml:space="preserve">Проводимая 1 Июня гонка была приурочена к Дню защиты детей, и каждый гонщик понимал, что финишировать нужно в целостности и сохранности, так как дома у каждого есть дети, и все внимание нужно посвятить им. Идея велогонки </w:t>
      </w:r>
      <w:r w:rsidR="0091296E" w:rsidRPr="00297186">
        <w:rPr>
          <w:rFonts w:ascii="Times New Roman" w:hAnsi="Times New Roman"/>
          <w:sz w:val="26"/>
          <w:szCs w:val="26"/>
        </w:rPr>
        <w:t xml:space="preserve">была - </w:t>
      </w:r>
      <w:r w:rsidRPr="00297186">
        <w:rPr>
          <w:rFonts w:ascii="Times New Roman" w:hAnsi="Times New Roman"/>
          <w:sz w:val="26"/>
          <w:szCs w:val="26"/>
        </w:rPr>
        <w:t>показать спортивный дух соревнования, подстегнуть молодое поколение к занятию спортом и поддержанию здорового образа жизни. На этот раз самому возрастному участнику было 74 года, он с успехом проехал всю дистанцию и с улыбкой на лице получал поздравления на финишной прямой. Это и есть пример молодому поколению, детям</w:t>
      </w:r>
      <w:r w:rsidR="0091296E" w:rsidRPr="00297186">
        <w:rPr>
          <w:rFonts w:ascii="Times New Roman" w:hAnsi="Times New Roman"/>
          <w:sz w:val="26"/>
          <w:szCs w:val="26"/>
        </w:rPr>
        <w:t>, для подражания.</w:t>
      </w:r>
    </w:p>
    <w:p w:rsidR="004851FA" w:rsidRPr="00297186" w:rsidRDefault="004851FA" w:rsidP="00297186">
      <w:pPr>
        <w:spacing w:after="0"/>
        <w:ind w:firstLine="708"/>
        <w:jc w:val="both"/>
        <w:rPr>
          <w:rFonts w:ascii="Times New Roman" w:hAnsi="Times New Roman"/>
          <w:sz w:val="26"/>
          <w:szCs w:val="26"/>
        </w:rPr>
      </w:pPr>
      <w:r w:rsidRPr="00297186">
        <w:rPr>
          <w:rFonts w:ascii="Times New Roman" w:hAnsi="Times New Roman"/>
          <w:sz w:val="26"/>
          <w:szCs w:val="26"/>
        </w:rPr>
        <w:t xml:space="preserve">Престиж и </w:t>
      </w:r>
      <w:r w:rsidR="0091296E" w:rsidRPr="00297186">
        <w:rPr>
          <w:rFonts w:ascii="Times New Roman" w:hAnsi="Times New Roman"/>
          <w:sz w:val="26"/>
          <w:szCs w:val="26"/>
        </w:rPr>
        <w:t xml:space="preserve">высокий </w:t>
      </w:r>
      <w:r w:rsidRPr="00297186">
        <w:rPr>
          <w:rFonts w:ascii="Times New Roman" w:hAnsi="Times New Roman"/>
          <w:sz w:val="26"/>
          <w:szCs w:val="26"/>
        </w:rPr>
        <w:t xml:space="preserve">уровень гонки поддержали </w:t>
      </w:r>
      <w:r w:rsidR="0091296E" w:rsidRPr="00297186">
        <w:rPr>
          <w:rFonts w:ascii="Times New Roman" w:hAnsi="Times New Roman"/>
          <w:sz w:val="26"/>
          <w:szCs w:val="26"/>
        </w:rPr>
        <w:t xml:space="preserve">как наши спортсмены, так </w:t>
      </w:r>
      <w:r w:rsidR="00297186">
        <w:rPr>
          <w:rFonts w:ascii="Times New Roman" w:hAnsi="Times New Roman"/>
          <w:sz w:val="26"/>
          <w:szCs w:val="26"/>
        </w:rPr>
        <w:t xml:space="preserve">и </w:t>
      </w:r>
      <w:r w:rsidRPr="00297186">
        <w:rPr>
          <w:rFonts w:ascii="Times New Roman" w:hAnsi="Times New Roman"/>
          <w:sz w:val="26"/>
          <w:szCs w:val="26"/>
        </w:rPr>
        <w:t>спортсмены из городов Оренбурга, Уральска и Москвы. Сюрпризом для организаторов стало участие в соревнованиях четы Антоновых, Елена Антонова – лыжница, пять раз защищала цвета Ка</w:t>
      </w:r>
      <w:r w:rsidR="00297186">
        <w:rPr>
          <w:rFonts w:ascii="Times New Roman" w:hAnsi="Times New Roman"/>
          <w:sz w:val="26"/>
          <w:szCs w:val="26"/>
        </w:rPr>
        <w:t xml:space="preserve">захстана на </w:t>
      </w:r>
      <w:r w:rsidRPr="00297186">
        <w:rPr>
          <w:rFonts w:ascii="Times New Roman" w:hAnsi="Times New Roman"/>
          <w:sz w:val="26"/>
          <w:szCs w:val="26"/>
        </w:rPr>
        <w:t>олимпийских Играх, ныне занимается велоспортом, Сергей Антонов – знаменитый спортсмен, тренер. Гости и наши спортсмены выразили большую благодарность организаторам за отлично проведенную гонку.</w:t>
      </w:r>
    </w:p>
    <w:p w:rsidR="004851FA" w:rsidRPr="00242A41" w:rsidRDefault="004851FA" w:rsidP="00297186">
      <w:pPr>
        <w:spacing w:after="0"/>
        <w:jc w:val="both"/>
        <w:rPr>
          <w:rFonts w:ascii="Times New Roman" w:hAnsi="Times New Roman"/>
          <w:color w:val="2E74B5" w:themeColor="accent1" w:themeShade="BF"/>
          <w:sz w:val="26"/>
          <w:szCs w:val="26"/>
        </w:rPr>
      </w:pPr>
      <w:r w:rsidRPr="00297186">
        <w:rPr>
          <w:rFonts w:ascii="Times New Roman" w:hAnsi="Times New Roman"/>
          <w:sz w:val="26"/>
          <w:szCs w:val="26"/>
        </w:rPr>
        <w:t>Пожелаем и мы всем участникам соревнований удачи на любых дорогах, здоровья и успехов.</w:t>
      </w:r>
      <w:r w:rsidR="00242A41">
        <w:rPr>
          <w:rFonts w:ascii="Times New Roman" w:hAnsi="Times New Roman"/>
          <w:sz w:val="26"/>
          <w:szCs w:val="26"/>
          <w:lang w:val="kk-KZ"/>
        </w:rPr>
        <w:t xml:space="preserve"> </w:t>
      </w:r>
      <w:r w:rsidRPr="00297186">
        <w:rPr>
          <w:rFonts w:ascii="Times New Roman" w:hAnsi="Times New Roman"/>
          <w:sz w:val="26"/>
          <w:szCs w:val="26"/>
        </w:rPr>
        <w:t xml:space="preserve">Фото-отчет можете просмотреть по следующей ссылке </w:t>
      </w:r>
      <w:hyperlink r:id="rId8" w:history="1">
        <w:r w:rsidRPr="00242A41">
          <w:rPr>
            <w:rStyle w:val="Hyperlink"/>
            <w:rFonts w:ascii="Times New Roman" w:hAnsi="Times New Roman"/>
            <w:color w:val="2E74B5" w:themeColor="accent1" w:themeShade="BF"/>
            <w:sz w:val="26"/>
            <w:szCs w:val="26"/>
          </w:rPr>
          <w:t xml:space="preserve">K:\General\Users\Aksai </w:t>
        </w:r>
        <w:proofErr w:type="spellStart"/>
        <w:r w:rsidRPr="00242A41">
          <w:rPr>
            <w:rStyle w:val="Hyperlink"/>
            <w:rFonts w:ascii="Times New Roman" w:hAnsi="Times New Roman"/>
            <w:color w:val="2E74B5" w:themeColor="accent1" w:themeShade="BF"/>
            <w:sz w:val="26"/>
            <w:szCs w:val="26"/>
          </w:rPr>
          <w:t>SkiClub</w:t>
        </w:r>
        <w:proofErr w:type="spellEnd"/>
        <w:r w:rsidRPr="00242A41">
          <w:rPr>
            <w:rStyle w:val="Hyperlink"/>
            <w:rFonts w:ascii="Times New Roman" w:hAnsi="Times New Roman"/>
            <w:color w:val="2E74B5" w:themeColor="accent1" w:themeShade="BF"/>
            <w:sz w:val="26"/>
            <w:szCs w:val="26"/>
          </w:rPr>
          <w:t>\2019</w:t>
        </w:r>
      </w:hyperlink>
    </w:p>
    <w:p w:rsidR="00242A41" w:rsidRDefault="00242A41" w:rsidP="00297186">
      <w:pPr>
        <w:spacing w:after="0"/>
        <w:jc w:val="both"/>
        <w:rPr>
          <w:rFonts w:ascii="Times New Roman" w:hAnsi="Times New Roman"/>
          <w:sz w:val="26"/>
          <w:szCs w:val="26"/>
        </w:rPr>
      </w:pPr>
    </w:p>
    <w:p w:rsidR="004851FA" w:rsidRPr="00297186" w:rsidRDefault="004851FA" w:rsidP="00297186">
      <w:pPr>
        <w:spacing w:after="0"/>
        <w:jc w:val="both"/>
        <w:rPr>
          <w:rFonts w:ascii="Times New Roman" w:hAnsi="Times New Roman"/>
          <w:sz w:val="26"/>
          <w:szCs w:val="26"/>
        </w:rPr>
      </w:pPr>
      <w:r w:rsidRPr="00297186">
        <w:rPr>
          <w:rFonts w:ascii="Times New Roman" w:hAnsi="Times New Roman"/>
          <w:sz w:val="26"/>
          <w:szCs w:val="26"/>
        </w:rPr>
        <w:t>С уважением,</w:t>
      </w:r>
    </w:p>
    <w:p w:rsidR="00571D39" w:rsidRPr="00242A41" w:rsidRDefault="004851FA" w:rsidP="00242A41">
      <w:pPr>
        <w:spacing w:after="0"/>
        <w:jc w:val="both"/>
        <w:rPr>
          <w:rFonts w:ascii="Times New Roman" w:hAnsi="Times New Roman"/>
          <w:sz w:val="26"/>
          <w:szCs w:val="26"/>
        </w:rPr>
      </w:pPr>
      <w:r w:rsidRPr="00297186">
        <w:rPr>
          <w:rFonts w:ascii="Times New Roman" w:hAnsi="Times New Roman"/>
          <w:sz w:val="26"/>
          <w:szCs w:val="26"/>
        </w:rPr>
        <w:t xml:space="preserve">Капитан команды по велоспорту М.К. </w:t>
      </w:r>
      <w:proofErr w:type="spellStart"/>
      <w:r w:rsidRPr="00297186">
        <w:rPr>
          <w:rFonts w:ascii="Times New Roman" w:hAnsi="Times New Roman"/>
          <w:sz w:val="26"/>
          <w:szCs w:val="26"/>
        </w:rPr>
        <w:t>Космагамбетов</w:t>
      </w:r>
      <w:proofErr w:type="spellEnd"/>
    </w:p>
    <w:p w:rsidR="006C0C1F" w:rsidRDefault="006C0C1F" w:rsidP="00242A41">
      <w:pPr>
        <w:spacing w:after="0" w:line="276" w:lineRule="auto"/>
        <w:jc w:val="center"/>
        <w:rPr>
          <w:rStyle w:val="tlid-translation"/>
          <w:rFonts w:ascii="Times New Roman" w:hAnsi="Times New Roman" w:cs="Times New Roman"/>
          <w:b/>
          <w:sz w:val="26"/>
          <w:szCs w:val="26"/>
          <w:lang w:val="kk-KZ"/>
        </w:rPr>
      </w:pPr>
      <w:r>
        <w:rPr>
          <w:rStyle w:val="tlid-translation"/>
          <w:rFonts w:ascii="Times New Roman" w:hAnsi="Times New Roman" w:cs="Times New Roman"/>
          <w:b/>
          <w:sz w:val="26"/>
          <w:szCs w:val="26"/>
          <w:lang w:val="kk-KZ"/>
        </w:rPr>
        <w:t xml:space="preserve">  </w:t>
      </w:r>
    </w:p>
    <w:p w:rsidR="00F5453A" w:rsidRPr="00242A41" w:rsidRDefault="006C0C1F" w:rsidP="006C0C1F">
      <w:pPr>
        <w:spacing w:after="0" w:line="276" w:lineRule="auto"/>
        <w:rPr>
          <w:rStyle w:val="tlid-translation"/>
          <w:rFonts w:ascii="Times New Roman" w:hAnsi="Times New Roman" w:cs="Times New Roman"/>
          <w:b/>
          <w:sz w:val="26"/>
          <w:szCs w:val="26"/>
          <w:lang w:val="kk-KZ"/>
        </w:rPr>
      </w:pPr>
      <w:r>
        <w:rPr>
          <w:rStyle w:val="tlid-translation"/>
          <w:rFonts w:ascii="Times New Roman" w:hAnsi="Times New Roman" w:cs="Times New Roman"/>
          <w:b/>
          <w:sz w:val="26"/>
          <w:szCs w:val="26"/>
          <w:lang w:val="kk-KZ"/>
        </w:rPr>
        <w:lastRenderedPageBreak/>
        <w:t xml:space="preserve">                                                    </w:t>
      </w:r>
      <w:r w:rsidR="00571D39" w:rsidRPr="00242A41">
        <w:rPr>
          <w:rStyle w:val="tlid-translation"/>
          <w:rFonts w:ascii="Times New Roman" w:hAnsi="Times New Roman" w:cs="Times New Roman"/>
          <w:b/>
          <w:sz w:val="26"/>
          <w:szCs w:val="26"/>
          <w:lang w:val="kk-KZ"/>
        </w:rPr>
        <w:t>Құрметті әріптестер,</w:t>
      </w:r>
    </w:p>
    <w:p w:rsidR="00392742" w:rsidRPr="00242A41" w:rsidRDefault="00571D39" w:rsidP="00242A41">
      <w:pPr>
        <w:spacing w:after="0" w:line="276" w:lineRule="auto"/>
        <w:jc w:val="both"/>
        <w:rPr>
          <w:rStyle w:val="tlid-translation"/>
          <w:rFonts w:ascii="Times New Roman" w:hAnsi="Times New Roman" w:cs="Times New Roman"/>
          <w:sz w:val="26"/>
          <w:szCs w:val="26"/>
          <w:lang w:val="kk-KZ"/>
        </w:rPr>
      </w:pPr>
      <w:r w:rsidRPr="00242A41">
        <w:rPr>
          <w:rFonts w:ascii="Times New Roman" w:hAnsi="Times New Roman" w:cs="Times New Roman"/>
          <w:b/>
          <w:sz w:val="26"/>
          <w:szCs w:val="26"/>
          <w:lang w:val="kk-KZ"/>
        </w:rPr>
        <w:br/>
      </w:r>
      <w:r w:rsidR="00F5453A" w:rsidRPr="00242A41">
        <w:rPr>
          <w:rStyle w:val="tlid-translation"/>
          <w:rFonts w:ascii="Times New Roman" w:hAnsi="Times New Roman" w:cs="Times New Roman"/>
          <w:sz w:val="26"/>
          <w:szCs w:val="26"/>
          <w:lang w:val="kk-KZ"/>
        </w:rPr>
        <w:t xml:space="preserve">             </w:t>
      </w:r>
      <w:r w:rsidRPr="00242A41">
        <w:rPr>
          <w:rStyle w:val="tlid-translation"/>
          <w:rFonts w:ascii="Times New Roman" w:hAnsi="Times New Roman" w:cs="Times New Roman"/>
          <w:sz w:val="26"/>
          <w:szCs w:val="26"/>
          <w:lang w:val="kk-KZ"/>
        </w:rPr>
        <w:t>2019 жылғы 1 маусымда өткізілген веложарыс қорытындысы туралы және «Қысқаша баяндама» туралы «КПО Б.В. қызметкерлерінің кәсіподағы жергілікті кәсіподақ ұйымы» байқауының тіркелген хаттамасын ескеруіңізді сұраймыз.</w:t>
      </w:r>
      <w:r w:rsidRPr="00242A41">
        <w:rPr>
          <w:rFonts w:ascii="Times New Roman" w:hAnsi="Times New Roman" w:cs="Times New Roman"/>
          <w:sz w:val="26"/>
          <w:szCs w:val="26"/>
          <w:lang w:val="kk-KZ"/>
        </w:rPr>
        <w:br/>
      </w:r>
      <w:r w:rsidR="00F5453A" w:rsidRPr="00242A41">
        <w:rPr>
          <w:rStyle w:val="tlid-translation"/>
          <w:rFonts w:ascii="Times New Roman" w:hAnsi="Times New Roman" w:cs="Times New Roman"/>
          <w:sz w:val="26"/>
          <w:szCs w:val="26"/>
          <w:lang w:val="kk-KZ"/>
        </w:rPr>
        <w:t xml:space="preserve">          </w:t>
      </w:r>
      <w:r w:rsidRPr="00242A41">
        <w:rPr>
          <w:rStyle w:val="tlid-translation"/>
          <w:rFonts w:ascii="Times New Roman" w:hAnsi="Times New Roman" w:cs="Times New Roman"/>
          <w:sz w:val="26"/>
          <w:szCs w:val="26"/>
          <w:lang w:val="kk-KZ"/>
        </w:rPr>
        <w:t>2019 жылдың жазының басы Батыс Қазақстан о</w:t>
      </w:r>
      <w:r w:rsidR="00392742" w:rsidRPr="00242A41">
        <w:rPr>
          <w:rStyle w:val="tlid-translation"/>
          <w:rFonts w:ascii="Times New Roman" w:hAnsi="Times New Roman" w:cs="Times New Roman"/>
          <w:sz w:val="26"/>
          <w:szCs w:val="26"/>
          <w:lang w:val="kk-KZ"/>
        </w:rPr>
        <w:t xml:space="preserve">блысының аумағында және  Ақсай қаласында </w:t>
      </w:r>
      <w:r w:rsidRPr="00242A41">
        <w:rPr>
          <w:rStyle w:val="tlid-translation"/>
          <w:rFonts w:ascii="Times New Roman" w:hAnsi="Times New Roman" w:cs="Times New Roman"/>
          <w:sz w:val="26"/>
          <w:szCs w:val="26"/>
          <w:lang w:val="kk-KZ"/>
        </w:rPr>
        <w:t xml:space="preserve">өте ыстық ауа-райының келуімен сипатталды. Бірақ бұл КПО кәсіподақ ұйымының қолдауымен Ақсай шаңғы клубы ұйымдастырған веложарысқа кедергі келтірмеді. Барлық қауіпсіздік шаралары байқалды, жарыстың бүкіл ұзақтығымен қатар, спортшыларға жедел жәрдем көлігіндегі медицина командасы, сондай-ақ, жол қозғалысы полициясының екі ресми көлігі, колоннаның басында және ең соңғы қатысушыдан кейін </w:t>
      </w:r>
      <w:r w:rsidR="00242A41">
        <w:rPr>
          <w:rStyle w:val="tlid-translation"/>
          <w:rFonts w:ascii="Times New Roman" w:hAnsi="Times New Roman" w:cs="Times New Roman"/>
          <w:sz w:val="26"/>
          <w:szCs w:val="26"/>
          <w:lang w:val="kk-KZ"/>
        </w:rPr>
        <w:t xml:space="preserve">бақылап </w:t>
      </w:r>
      <w:r w:rsidRPr="00242A41">
        <w:rPr>
          <w:rStyle w:val="tlid-translation"/>
          <w:rFonts w:ascii="Times New Roman" w:hAnsi="Times New Roman" w:cs="Times New Roman"/>
          <w:sz w:val="26"/>
          <w:szCs w:val="26"/>
          <w:lang w:val="kk-KZ"/>
        </w:rPr>
        <w:t xml:space="preserve">жүрді. </w:t>
      </w:r>
    </w:p>
    <w:p w:rsidR="00FC5978" w:rsidRPr="00242A41" w:rsidRDefault="00392742" w:rsidP="00242A41">
      <w:pPr>
        <w:spacing w:after="0" w:line="276" w:lineRule="auto"/>
        <w:jc w:val="both"/>
        <w:rPr>
          <w:rStyle w:val="tlid-translation"/>
          <w:rFonts w:ascii="Times New Roman" w:hAnsi="Times New Roman" w:cs="Times New Roman"/>
          <w:sz w:val="26"/>
          <w:szCs w:val="26"/>
          <w:lang w:val="kk-KZ"/>
        </w:rPr>
      </w:pPr>
      <w:r w:rsidRPr="00242A41">
        <w:rPr>
          <w:rStyle w:val="tlid-translation"/>
          <w:rFonts w:ascii="Times New Roman" w:hAnsi="Times New Roman" w:cs="Times New Roman"/>
          <w:sz w:val="26"/>
          <w:szCs w:val="26"/>
          <w:lang w:val="kk-KZ"/>
        </w:rPr>
        <w:t>М</w:t>
      </w:r>
      <w:r w:rsidR="00571D39" w:rsidRPr="00242A41">
        <w:rPr>
          <w:rStyle w:val="tlid-translation"/>
          <w:rFonts w:ascii="Times New Roman" w:hAnsi="Times New Roman" w:cs="Times New Roman"/>
          <w:sz w:val="26"/>
          <w:szCs w:val="26"/>
          <w:lang w:val="kk-KZ"/>
        </w:rPr>
        <w:t xml:space="preserve">аңызды </w:t>
      </w:r>
      <w:r w:rsidRPr="00242A41">
        <w:rPr>
          <w:rStyle w:val="tlid-translation"/>
          <w:rFonts w:ascii="Times New Roman" w:hAnsi="Times New Roman" w:cs="Times New Roman"/>
          <w:sz w:val="26"/>
          <w:szCs w:val="26"/>
          <w:lang w:val="kk-KZ"/>
        </w:rPr>
        <w:t xml:space="preserve">ұйымдарға </w:t>
      </w:r>
      <w:r w:rsidR="00242A41">
        <w:rPr>
          <w:rStyle w:val="tlid-translation"/>
          <w:rFonts w:ascii="Times New Roman" w:hAnsi="Times New Roman" w:cs="Times New Roman"/>
          <w:sz w:val="26"/>
          <w:szCs w:val="26"/>
          <w:lang w:val="kk-KZ"/>
        </w:rPr>
        <w:t xml:space="preserve">көмек көрсеткен </w:t>
      </w:r>
      <w:r w:rsidRPr="00242A41">
        <w:rPr>
          <w:rStyle w:val="tlid-translation"/>
          <w:rFonts w:ascii="Times New Roman" w:hAnsi="Times New Roman" w:cs="Times New Roman"/>
          <w:sz w:val="26"/>
          <w:szCs w:val="26"/>
          <w:lang w:val="kk-KZ"/>
        </w:rPr>
        <w:t>қызметтері үшін</w:t>
      </w:r>
      <w:r w:rsidR="00571D39" w:rsidRPr="00242A41">
        <w:rPr>
          <w:rStyle w:val="tlid-translation"/>
          <w:rFonts w:ascii="Times New Roman" w:hAnsi="Times New Roman" w:cs="Times New Roman"/>
          <w:sz w:val="26"/>
          <w:szCs w:val="26"/>
          <w:lang w:val="kk-KZ"/>
        </w:rPr>
        <w:t xml:space="preserve"> шынайы рахмет!</w:t>
      </w:r>
      <w:r w:rsidR="00571D39" w:rsidRPr="00242A41">
        <w:rPr>
          <w:rFonts w:ascii="Times New Roman" w:hAnsi="Times New Roman" w:cs="Times New Roman"/>
          <w:sz w:val="26"/>
          <w:szCs w:val="26"/>
          <w:lang w:val="kk-KZ"/>
        </w:rPr>
        <w:br/>
      </w:r>
      <w:r w:rsidRPr="00242A41">
        <w:rPr>
          <w:rStyle w:val="tlid-translation"/>
          <w:rFonts w:ascii="Times New Roman" w:hAnsi="Times New Roman" w:cs="Times New Roman"/>
          <w:sz w:val="26"/>
          <w:szCs w:val="26"/>
          <w:lang w:val="kk-KZ"/>
        </w:rPr>
        <w:t xml:space="preserve">          </w:t>
      </w:r>
      <w:r w:rsidR="001E3357" w:rsidRPr="00242A41">
        <w:rPr>
          <w:rStyle w:val="tlid-translation"/>
          <w:rFonts w:ascii="Times New Roman" w:hAnsi="Times New Roman" w:cs="Times New Roman"/>
          <w:sz w:val="26"/>
          <w:szCs w:val="26"/>
          <w:lang w:val="kk-KZ"/>
        </w:rPr>
        <w:t>1 маусымда өткен жарыс</w:t>
      </w:r>
      <w:r w:rsidR="00571D39" w:rsidRPr="00242A41">
        <w:rPr>
          <w:rStyle w:val="tlid-translation"/>
          <w:rFonts w:ascii="Times New Roman" w:hAnsi="Times New Roman" w:cs="Times New Roman"/>
          <w:sz w:val="26"/>
          <w:szCs w:val="26"/>
          <w:lang w:val="kk-KZ"/>
        </w:rPr>
        <w:t xml:space="preserve"> Халықаралық балаларды қорғау күніне орайластырылды, және әрбір жүргізуші мінсіздік пен қауіпсіздікті аяқтау керек екенін түсінді, өйткені әрқайсысы үйде балалары бар және оларға барлық көңіл бөлінуі керек. Велоспорт идеясы жастардың спорттық рухын көрсету, жас ұрпақты спортпен шұғылдануға және салауатты өмір салтын ұстануға ынталандыру болды. Осы уақытта</w:t>
      </w:r>
      <w:r w:rsidR="00473884" w:rsidRPr="00242A41">
        <w:rPr>
          <w:rStyle w:val="tlid-translation"/>
          <w:rFonts w:ascii="Times New Roman" w:hAnsi="Times New Roman" w:cs="Times New Roman"/>
          <w:sz w:val="26"/>
          <w:szCs w:val="26"/>
          <w:lang w:val="kk-KZ"/>
        </w:rPr>
        <w:t xml:space="preserve"> ең үлкен </w:t>
      </w:r>
      <w:r w:rsidR="00571D39" w:rsidRPr="00242A41">
        <w:rPr>
          <w:rStyle w:val="tlid-translation"/>
          <w:rFonts w:ascii="Times New Roman" w:hAnsi="Times New Roman" w:cs="Times New Roman"/>
          <w:sz w:val="26"/>
          <w:szCs w:val="26"/>
          <w:lang w:val="kk-KZ"/>
        </w:rPr>
        <w:t xml:space="preserve"> жас</w:t>
      </w:r>
      <w:r w:rsidR="00473884" w:rsidRP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 xml:space="preserve"> 74 жаста</w:t>
      </w:r>
      <w:r w:rsidR="00473884" w:rsidRPr="00242A41">
        <w:rPr>
          <w:rStyle w:val="tlid-translation"/>
          <w:rFonts w:ascii="Times New Roman" w:hAnsi="Times New Roman" w:cs="Times New Roman"/>
          <w:sz w:val="26"/>
          <w:szCs w:val="26"/>
          <w:lang w:val="kk-KZ"/>
        </w:rPr>
        <w:t>ғы қатысушы болды</w:t>
      </w:r>
      <w:r w:rsidR="00571D39" w:rsidRPr="00242A41">
        <w:rPr>
          <w:rStyle w:val="tlid-translation"/>
          <w:rFonts w:ascii="Times New Roman" w:hAnsi="Times New Roman" w:cs="Times New Roman"/>
          <w:sz w:val="26"/>
          <w:szCs w:val="26"/>
          <w:lang w:val="kk-KZ"/>
        </w:rPr>
        <w:t xml:space="preserve">, ол бүкіл қашықтықты сәтті аралап, мәре сызығында </w:t>
      </w:r>
      <w:r w:rsidR="00927F17" w:rsidRPr="00242A41">
        <w:rPr>
          <w:rStyle w:val="tlid-translation"/>
          <w:rFonts w:ascii="Times New Roman" w:hAnsi="Times New Roman" w:cs="Times New Roman"/>
          <w:sz w:val="26"/>
          <w:szCs w:val="26"/>
          <w:lang w:val="kk-KZ"/>
        </w:rPr>
        <w:t>сәлем жолдады</w:t>
      </w:r>
      <w:r w:rsidR="00571D39" w:rsidRPr="00242A41">
        <w:rPr>
          <w:rStyle w:val="tlid-translation"/>
          <w:rFonts w:ascii="Times New Roman" w:hAnsi="Times New Roman" w:cs="Times New Roman"/>
          <w:sz w:val="26"/>
          <w:szCs w:val="26"/>
          <w:lang w:val="kk-KZ"/>
        </w:rPr>
        <w:t>.</w:t>
      </w:r>
      <w:r w:rsidR="00927F17" w:rsidRPr="00242A41">
        <w:rPr>
          <w:rStyle w:val="tlid-translation"/>
          <w:rFonts w:ascii="Times New Roman" w:hAnsi="Times New Roman" w:cs="Times New Roman"/>
          <w:sz w:val="26"/>
          <w:szCs w:val="26"/>
          <w:lang w:val="kk-KZ"/>
        </w:rPr>
        <w:t>Қатысушы жас</w:t>
      </w:r>
      <w:r w:rsidR="00E74356" w:rsidRPr="00242A41">
        <w:rPr>
          <w:rStyle w:val="tlid-translation"/>
          <w:rFonts w:ascii="Times New Roman" w:hAnsi="Times New Roman" w:cs="Times New Roman"/>
          <w:sz w:val="26"/>
          <w:szCs w:val="26"/>
          <w:lang w:val="kk-KZ"/>
        </w:rPr>
        <w:t xml:space="preserve"> келешек </w:t>
      </w:r>
      <w:r w:rsidR="00927F17" w:rsidRPr="00242A41">
        <w:rPr>
          <w:rStyle w:val="tlid-translation"/>
          <w:rFonts w:ascii="Times New Roman" w:hAnsi="Times New Roman" w:cs="Times New Roman"/>
          <w:sz w:val="26"/>
          <w:szCs w:val="26"/>
          <w:lang w:val="kk-KZ"/>
        </w:rPr>
        <w:t xml:space="preserve">ұрпаққа, балаларға </w:t>
      </w:r>
      <w:r w:rsidR="00571D39" w:rsidRPr="00242A41">
        <w:rPr>
          <w:rStyle w:val="tlid-translation"/>
          <w:rFonts w:ascii="Times New Roman" w:hAnsi="Times New Roman" w:cs="Times New Roman"/>
          <w:sz w:val="26"/>
          <w:szCs w:val="26"/>
          <w:lang w:val="kk-KZ"/>
        </w:rPr>
        <w:t>үлгі</w:t>
      </w:r>
      <w:r w:rsidR="00927F17" w:rsidRPr="00242A41">
        <w:rPr>
          <w:rStyle w:val="tlid-translation"/>
          <w:rFonts w:ascii="Times New Roman" w:hAnsi="Times New Roman" w:cs="Times New Roman"/>
          <w:sz w:val="26"/>
          <w:szCs w:val="26"/>
          <w:lang w:val="kk-KZ"/>
        </w:rPr>
        <w:t xml:space="preserve"> бол</w:t>
      </w:r>
      <w:r w:rsidR="00E74356" w:rsidRPr="00242A41">
        <w:rPr>
          <w:rStyle w:val="tlid-translation"/>
          <w:rFonts w:ascii="Times New Roman" w:hAnsi="Times New Roman" w:cs="Times New Roman"/>
          <w:sz w:val="26"/>
          <w:szCs w:val="26"/>
          <w:lang w:val="kk-KZ"/>
        </w:rPr>
        <w:t>а білді.</w:t>
      </w:r>
      <w:r w:rsidR="00571D39" w:rsidRPr="00242A41">
        <w:rPr>
          <w:rFonts w:ascii="Times New Roman" w:hAnsi="Times New Roman" w:cs="Times New Roman"/>
          <w:sz w:val="26"/>
          <w:szCs w:val="26"/>
          <w:lang w:val="kk-KZ"/>
        </w:rPr>
        <w:br/>
      </w:r>
      <w:r w:rsidR="00E74356" w:rsidRP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Жарыстың беделділігі мен жоғары деңгейін Орынбор, Орал және Мәскеу қалаларындағы спортшылар мен спортшылар қолдады. Ұйымдастырушылар үшін Антонов</w:t>
      </w:r>
      <w:r w:rsidR="00E04B14">
        <w:rPr>
          <w:rStyle w:val="tlid-translation"/>
          <w:rFonts w:ascii="Times New Roman" w:hAnsi="Times New Roman" w:cs="Times New Roman"/>
          <w:sz w:val="26"/>
          <w:szCs w:val="26"/>
          <w:lang w:val="kk-KZ"/>
        </w:rPr>
        <w:t>тар</w:t>
      </w:r>
      <w:r w:rsidR="00571D39" w:rsidRPr="00242A41">
        <w:rPr>
          <w:rStyle w:val="tlid-translation"/>
          <w:rFonts w:ascii="Times New Roman" w:hAnsi="Times New Roman" w:cs="Times New Roman"/>
          <w:sz w:val="26"/>
          <w:szCs w:val="26"/>
          <w:lang w:val="kk-KZ"/>
        </w:rPr>
        <w:t xml:space="preserve"> </w:t>
      </w:r>
      <w:r w:rsidR="00E04B14">
        <w:rPr>
          <w:rStyle w:val="tlid-translation"/>
          <w:rFonts w:ascii="Times New Roman" w:hAnsi="Times New Roman" w:cs="Times New Roman"/>
          <w:sz w:val="26"/>
          <w:szCs w:val="26"/>
          <w:lang w:val="kk-KZ"/>
        </w:rPr>
        <w:t>жұбы қатысқандары</w:t>
      </w:r>
      <w:r w:rsidR="00571D39" w:rsidRPr="00242A41">
        <w:rPr>
          <w:rStyle w:val="tlid-translation"/>
          <w:rFonts w:ascii="Times New Roman" w:hAnsi="Times New Roman" w:cs="Times New Roman"/>
          <w:sz w:val="26"/>
          <w:szCs w:val="26"/>
          <w:lang w:val="kk-KZ"/>
        </w:rPr>
        <w:t xml:space="preserve"> тосын сый болды, ол Елена Антонова - шаңғышы, Олимпиада ойындарын</w:t>
      </w:r>
      <w:r w:rsidR="00242A41">
        <w:rPr>
          <w:rStyle w:val="tlid-translation"/>
          <w:rFonts w:ascii="Times New Roman" w:hAnsi="Times New Roman" w:cs="Times New Roman"/>
          <w:sz w:val="26"/>
          <w:szCs w:val="26"/>
          <w:lang w:val="kk-KZ"/>
        </w:rPr>
        <w:t>ың жүлдегері</w:t>
      </w:r>
      <w:r w:rsidR="00571D39" w:rsidRPr="00242A41">
        <w:rPr>
          <w:rStyle w:val="tlid-translation"/>
          <w:rFonts w:ascii="Times New Roman" w:hAnsi="Times New Roman" w:cs="Times New Roman"/>
          <w:sz w:val="26"/>
          <w:szCs w:val="26"/>
          <w:lang w:val="kk-KZ"/>
        </w:rPr>
        <w:t xml:space="preserve">, енді ол велосипедпен </w:t>
      </w:r>
      <w:r w:rsidR="00242A41">
        <w:rPr>
          <w:rStyle w:val="tlid-translation"/>
          <w:rFonts w:ascii="Times New Roman" w:hAnsi="Times New Roman" w:cs="Times New Roman"/>
          <w:sz w:val="26"/>
          <w:szCs w:val="26"/>
          <w:lang w:val="kk-KZ"/>
        </w:rPr>
        <w:t>де айналысуда</w:t>
      </w:r>
      <w:r w:rsidR="00571D39" w:rsidRPr="00242A41">
        <w:rPr>
          <w:rStyle w:val="tlid-translation"/>
          <w:rFonts w:ascii="Times New Roman" w:hAnsi="Times New Roman" w:cs="Times New Roman"/>
          <w:sz w:val="26"/>
          <w:szCs w:val="26"/>
          <w:lang w:val="kk-KZ"/>
        </w:rPr>
        <w:t xml:space="preserve">, </w:t>
      </w:r>
      <w:r w:rsidR="00E04B14">
        <w:rPr>
          <w:rStyle w:val="tlid-translation"/>
          <w:rFonts w:ascii="Times New Roman" w:hAnsi="Times New Roman" w:cs="Times New Roman"/>
          <w:sz w:val="26"/>
          <w:szCs w:val="26"/>
          <w:lang w:val="kk-KZ"/>
        </w:rPr>
        <w:t>жолдасы -</w:t>
      </w:r>
      <w:bookmarkStart w:id="0" w:name="_GoBack"/>
      <w:bookmarkEnd w:id="0"/>
      <w:r w:rsidR="00571D39" w:rsidRPr="00242A41">
        <w:rPr>
          <w:rStyle w:val="tlid-translation"/>
          <w:rFonts w:ascii="Times New Roman" w:hAnsi="Times New Roman" w:cs="Times New Roman"/>
          <w:sz w:val="26"/>
          <w:szCs w:val="26"/>
          <w:lang w:val="kk-KZ"/>
        </w:rPr>
        <w:t xml:space="preserve">атақты спортшы, жаттықтырушы </w:t>
      </w:r>
      <w:r w:rsid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Сергей Антонов</w:t>
      </w:r>
      <w:r w:rsid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 xml:space="preserve">Қонақтар мен біздің спортшылар ұйымдастырушыларға </w:t>
      </w:r>
      <w:r w:rsidR="00E74356" w:rsidRP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 xml:space="preserve">тамаша </w:t>
      </w:r>
      <w:r w:rsidR="00E74356" w:rsidRPr="00242A41">
        <w:rPr>
          <w:rStyle w:val="tlid-translation"/>
          <w:rFonts w:ascii="Times New Roman" w:hAnsi="Times New Roman" w:cs="Times New Roman"/>
          <w:sz w:val="26"/>
          <w:szCs w:val="26"/>
          <w:lang w:val="kk-KZ"/>
        </w:rPr>
        <w:t>жарысқа</w:t>
      </w:r>
      <w:r w:rsidR="00927F17" w:rsidRPr="00242A41">
        <w:rPr>
          <w:rStyle w:val="tlid-translation"/>
          <w:rFonts w:ascii="Times New Roman" w:hAnsi="Times New Roman" w:cs="Times New Roman"/>
          <w:sz w:val="26"/>
          <w:szCs w:val="26"/>
          <w:lang w:val="kk-KZ"/>
        </w:rPr>
        <w:t xml:space="preserve"> үлкен ризашылықтарын</w:t>
      </w:r>
      <w:r w:rsidR="00E74356" w:rsidRP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білдірді.</w:t>
      </w:r>
      <w:r w:rsidR="00571D39" w:rsidRPr="00242A41">
        <w:rPr>
          <w:rFonts w:ascii="Times New Roman" w:hAnsi="Times New Roman" w:cs="Times New Roman"/>
          <w:sz w:val="26"/>
          <w:szCs w:val="26"/>
          <w:lang w:val="kk-KZ"/>
        </w:rPr>
        <w:br/>
      </w:r>
      <w:r w:rsidR="00FC5978" w:rsidRPr="00242A41">
        <w:rPr>
          <w:rStyle w:val="tlid-translation"/>
          <w:rFonts w:ascii="Times New Roman" w:hAnsi="Times New Roman" w:cs="Times New Roman"/>
          <w:sz w:val="26"/>
          <w:szCs w:val="26"/>
          <w:lang w:val="kk-KZ"/>
        </w:rPr>
        <w:t>Жарыстың</w:t>
      </w:r>
      <w:r w:rsidR="00571D39" w:rsidRPr="00242A41">
        <w:rPr>
          <w:rStyle w:val="tlid-translation"/>
          <w:rFonts w:ascii="Times New Roman" w:hAnsi="Times New Roman" w:cs="Times New Roman"/>
          <w:sz w:val="26"/>
          <w:szCs w:val="26"/>
          <w:lang w:val="kk-KZ"/>
        </w:rPr>
        <w:t xml:space="preserve"> барлық қатысушыларына кез-келген жол</w:t>
      </w:r>
      <w:r w:rsidR="009167C4" w:rsidRPr="00242A41">
        <w:rPr>
          <w:rStyle w:val="tlid-translation"/>
          <w:rFonts w:ascii="Times New Roman" w:hAnsi="Times New Roman" w:cs="Times New Roman"/>
          <w:sz w:val="26"/>
          <w:szCs w:val="26"/>
          <w:lang w:val="kk-KZ"/>
        </w:rPr>
        <w:t>да</w:t>
      </w:r>
      <w:r w:rsidR="00FC5978" w:rsidRPr="00242A41">
        <w:rPr>
          <w:rStyle w:val="tlid-translation"/>
          <w:rFonts w:ascii="Times New Roman" w:hAnsi="Times New Roman" w:cs="Times New Roman"/>
          <w:sz w:val="26"/>
          <w:szCs w:val="26"/>
          <w:lang w:val="kk-KZ"/>
        </w:rPr>
        <w:t xml:space="preserve"> сәттілік</w:t>
      </w:r>
      <w:r w:rsidR="009167C4" w:rsidRPr="00242A41">
        <w:rPr>
          <w:rStyle w:val="tlid-translation"/>
          <w:rFonts w:ascii="Times New Roman" w:hAnsi="Times New Roman" w:cs="Times New Roman"/>
          <w:sz w:val="26"/>
          <w:szCs w:val="26"/>
          <w:lang w:val="kk-KZ"/>
        </w:rPr>
        <w:t>,</w:t>
      </w:r>
      <w:r w:rsidR="00FC5978" w:rsidRPr="00242A41">
        <w:rPr>
          <w:rStyle w:val="tlid-translation"/>
          <w:rFonts w:ascii="Times New Roman" w:hAnsi="Times New Roman" w:cs="Times New Roman"/>
          <w:sz w:val="26"/>
          <w:szCs w:val="26"/>
          <w:lang w:val="kk-KZ"/>
        </w:rPr>
        <w:t xml:space="preserve"> денсаулық</w:t>
      </w:r>
      <w:r w:rsidR="009167C4" w:rsidRPr="00242A41">
        <w:rPr>
          <w:rStyle w:val="tlid-translation"/>
          <w:rFonts w:ascii="Times New Roman" w:hAnsi="Times New Roman" w:cs="Times New Roman"/>
          <w:sz w:val="26"/>
          <w:szCs w:val="26"/>
          <w:lang w:val="kk-KZ"/>
        </w:rPr>
        <w:t xml:space="preserve"> </w:t>
      </w:r>
      <w:r w:rsidR="00571D39" w:rsidRPr="00242A41">
        <w:rPr>
          <w:rStyle w:val="tlid-translation"/>
          <w:rFonts w:ascii="Times New Roman" w:hAnsi="Times New Roman" w:cs="Times New Roman"/>
          <w:sz w:val="26"/>
          <w:szCs w:val="26"/>
          <w:lang w:val="kk-KZ"/>
        </w:rPr>
        <w:t xml:space="preserve"> </w:t>
      </w:r>
      <w:r w:rsidR="00FC5978" w:rsidRPr="00242A41">
        <w:rPr>
          <w:rStyle w:val="tlid-translation"/>
          <w:rFonts w:ascii="Times New Roman" w:hAnsi="Times New Roman" w:cs="Times New Roman"/>
          <w:sz w:val="26"/>
          <w:szCs w:val="26"/>
          <w:lang w:val="kk-KZ"/>
        </w:rPr>
        <w:t>жетістіктер</w:t>
      </w:r>
      <w:r w:rsidR="00927F17" w:rsidRPr="00242A41">
        <w:rPr>
          <w:rStyle w:val="tlid-translation"/>
          <w:rFonts w:ascii="Times New Roman" w:hAnsi="Times New Roman" w:cs="Times New Roman"/>
          <w:sz w:val="26"/>
          <w:szCs w:val="26"/>
          <w:lang w:val="kk-KZ"/>
        </w:rPr>
        <w:t xml:space="preserve"> тілейміз. </w:t>
      </w:r>
    </w:p>
    <w:p w:rsidR="00242A41" w:rsidRDefault="00242A41" w:rsidP="00242A41">
      <w:pPr>
        <w:spacing w:after="0" w:line="276" w:lineRule="auto"/>
        <w:jc w:val="both"/>
        <w:rPr>
          <w:rStyle w:val="tlid-translation"/>
          <w:rFonts w:ascii="Times New Roman" w:hAnsi="Times New Roman" w:cs="Times New Roman"/>
          <w:sz w:val="26"/>
          <w:szCs w:val="26"/>
          <w:lang w:val="kk-KZ"/>
        </w:rPr>
      </w:pPr>
      <w:r>
        <w:rPr>
          <w:rStyle w:val="tlid-translation"/>
          <w:rFonts w:ascii="Times New Roman" w:hAnsi="Times New Roman" w:cs="Times New Roman"/>
          <w:sz w:val="26"/>
          <w:szCs w:val="26"/>
          <w:lang w:val="kk-KZ"/>
        </w:rPr>
        <w:t>Осы ссылка бойынша фотосуреттерді көреаласыздар-</w:t>
      </w:r>
      <w:r w:rsidR="00927F17" w:rsidRPr="00242A41">
        <w:rPr>
          <w:rStyle w:val="tlid-translation"/>
          <w:rFonts w:ascii="Times New Roman" w:hAnsi="Times New Roman" w:cs="Times New Roman"/>
          <w:color w:val="1F4E79" w:themeColor="accent1" w:themeShade="80"/>
          <w:sz w:val="26"/>
          <w:szCs w:val="26"/>
          <w:lang w:val="kk-KZ"/>
        </w:rPr>
        <w:t>K:\General\Users\AksaiSkiClub\</w:t>
      </w:r>
      <w:r w:rsidR="00571D39" w:rsidRPr="00242A41">
        <w:rPr>
          <w:rStyle w:val="tlid-translation"/>
          <w:rFonts w:ascii="Times New Roman" w:hAnsi="Times New Roman" w:cs="Times New Roman"/>
          <w:color w:val="1F4E79" w:themeColor="accent1" w:themeShade="80"/>
          <w:sz w:val="26"/>
          <w:szCs w:val="26"/>
          <w:lang w:val="kk-KZ"/>
        </w:rPr>
        <w:t>2019</w:t>
      </w:r>
      <w:r w:rsidR="00571D39" w:rsidRPr="00242A41">
        <w:rPr>
          <w:rFonts w:ascii="Times New Roman" w:hAnsi="Times New Roman" w:cs="Times New Roman"/>
          <w:sz w:val="26"/>
          <w:szCs w:val="26"/>
          <w:lang w:val="kk-KZ"/>
        </w:rPr>
        <w:br/>
      </w:r>
    </w:p>
    <w:p w:rsidR="00571D39" w:rsidRPr="00242A41" w:rsidRDefault="00571D39" w:rsidP="00242A41">
      <w:pPr>
        <w:spacing w:after="0" w:line="276" w:lineRule="auto"/>
        <w:jc w:val="both"/>
        <w:rPr>
          <w:rFonts w:ascii="Times New Roman" w:hAnsi="Times New Roman" w:cs="Times New Roman"/>
          <w:sz w:val="26"/>
          <w:szCs w:val="26"/>
          <w:lang w:val="kk-KZ"/>
        </w:rPr>
      </w:pPr>
      <w:r w:rsidRPr="00242A41">
        <w:rPr>
          <w:rStyle w:val="tlid-translation"/>
          <w:rFonts w:ascii="Times New Roman" w:hAnsi="Times New Roman" w:cs="Times New Roman"/>
          <w:sz w:val="26"/>
          <w:szCs w:val="26"/>
          <w:lang w:val="kk-KZ"/>
        </w:rPr>
        <w:t>Құрметпен,</w:t>
      </w:r>
      <w:r w:rsidRPr="00242A41">
        <w:rPr>
          <w:rFonts w:ascii="Times New Roman" w:hAnsi="Times New Roman" w:cs="Times New Roman"/>
          <w:sz w:val="26"/>
          <w:szCs w:val="26"/>
          <w:lang w:val="kk-KZ"/>
        </w:rPr>
        <w:br/>
      </w:r>
      <w:r w:rsidR="00242A41">
        <w:rPr>
          <w:rStyle w:val="tlid-translation"/>
          <w:rFonts w:ascii="Times New Roman" w:hAnsi="Times New Roman" w:cs="Times New Roman"/>
          <w:sz w:val="26"/>
          <w:szCs w:val="26"/>
          <w:lang w:val="kk-KZ"/>
        </w:rPr>
        <w:t xml:space="preserve">Велоспорт командасының </w:t>
      </w:r>
      <w:r w:rsidRPr="00242A41">
        <w:rPr>
          <w:rStyle w:val="tlid-translation"/>
          <w:rFonts w:ascii="Times New Roman" w:hAnsi="Times New Roman" w:cs="Times New Roman"/>
          <w:sz w:val="26"/>
          <w:szCs w:val="26"/>
          <w:lang w:val="kk-KZ"/>
        </w:rPr>
        <w:t>капитаны М.К. Космагамбетов</w:t>
      </w:r>
      <w:r w:rsidR="00242A41">
        <w:rPr>
          <w:rFonts w:ascii="Times New Roman" w:hAnsi="Times New Roman" w:cs="Times New Roman"/>
          <w:sz w:val="26"/>
          <w:szCs w:val="26"/>
          <w:lang w:val="kk-KZ"/>
        </w:rPr>
        <w:tab/>
      </w:r>
    </w:p>
    <w:sectPr w:rsidR="00571D39" w:rsidRPr="00242A41" w:rsidSect="00B02488">
      <w:headerReference w:type="default" r:id="rId9"/>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98" w:rsidRDefault="001A7098" w:rsidP="00B02488">
      <w:pPr>
        <w:spacing w:after="0" w:line="240" w:lineRule="auto"/>
      </w:pPr>
      <w:r>
        <w:separator/>
      </w:r>
    </w:p>
  </w:endnote>
  <w:endnote w:type="continuationSeparator" w:id="0">
    <w:p w:rsidR="001A7098" w:rsidRDefault="001A7098" w:rsidP="00B0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98" w:rsidRDefault="001A7098" w:rsidP="00B02488">
      <w:pPr>
        <w:spacing w:after="0" w:line="240" w:lineRule="auto"/>
      </w:pPr>
      <w:r>
        <w:separator/>
      </w:r>
    </w:p>
  </w:footnote>
  <w:footnote w:type="continuationSeparator" w:id="0">
    <w:p w:rsidR="001A7098" w:rsidRDefault="001A7098" w:rsidP="00B0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70"/>
      <w:gridCol w:w="397"/>
      <w:gridCol w:w="1587"/>
      <w:gridCol w:w="397"/>
      <w:gridCol w:w="3770"/>
    </w:tblGrid>
    <w:tr w:rsidR="00FE6A29" w:rsidTr="003B4687">
      <w:trPr>
        <w:trHeight w:val="1644"/>
        <w:jc w:val="center"/>
      </w:trPr>
      <w:tc>
        <w:tcPr>
          <w:tcW w:w="3770" w:type="dxa"/>
          <w:vAlign w:val="center"/>
        </w:tcPr>
        <w:p w:rsidR="00FE6A29" w:rsidRPr="003B1761" w:rsidRDefault="00FE6A29" w:rsidP="003B4687">
          <w:pPr>
            <w:pStyle w:val="NormalWeb"/>
            <w:spacing w:before="0" w:beforeAutospacing="0" w:after="0" w:afterAutospacing="0"/>
            <w:jc w:val="center"/>
            <w:rPr>
              <w:color w:val="002060"/>
              <w:sz w:val="22"/>
              <w:szCs w:val="22"/>
            </w:rPr>
          </w:pPr>
          <w:r w:rsidRPr="003B1761">
            <w:rPr>
              <w:b/>
              <w:bCs/>
              <w:color w:val="002060"/>
              <w:sz w:val="22"/>
              <w:szCs w:val="22"/>
              <w:lang w:val="kk-KZ"/>
            </w:rPr>
            <w:t>«Қарашығанақ Петролиум Оперейтинг Б.В.»</w:t>
          </w:r>
        </w:p>
        <w:p w:rsidR="00FE6A29" w:rsidRPr="003B1761" w:rsidRDefault="00FE6A29" w:rsidP="003B4687">
          <w:pPr>
            <w:pStyle w:val="NormalWeb"/>
            <w:spacing w:before="0" w:beforeAutospacing="0" w:after="0" w:afterAutospacing="0"/>
            <w:jc w:val="center"/>
            <w:rPr>
              <w:color w:val="002060"/>
              <w:sz w:val="22"/>
              <w:szCs w:val="22"/>
            </w:rPr>
          </w:pPr>
          <w:r w:rsidRPr="003B1761">
            <w:rPr>
              <w:b/>
              <w:bCs/>
              <w:color w:val="002060"/>
              <w:sz w:val="22"/>
              <w:szCs w:val="22"/>
              <w:lang w:val="kk-KZ"/>
            </w:rPr>
            <w:t>компания қызметкерлерінің жергілікті кәсіподақ</w:t>
          </w:r>
        </w:p>
        <w:p w:rsidR="00FE6A29" w:rsidRDefault="00FE6A29" w:rsidP="003B4687">
          <w:pPr>
            <w:jc w:val="center"/>
          </w:pPr>
          <w:r w:rsidRPr="003B1761">
            <w:rPr>
              <w:rFonts w:ascii="Times New Roman" w:hAnsi="Times New Roman" w:cs="Times New Roman"/>
              <w:b/>
              <w:bCs/>
              <w:color w:val="002060"/>
              <w:lang w:val="kk-KZ"/>
            </w:rPr>
            <w:t>ұйымы» қоғамдық бірлестігі</w:t>
          </w:r>
        </w:p>
      </w:tc>
      <w:tc>
        <w:tcPr>
          <w:tcW w:w="397" w:type="dxa"/>
          <w:vAlign w:val="center"/>
        </w:tcPr>
        <w:p w:rsidR="00FE6A29" w:rsidRDefault="00FE6A29" w:rsidP="003B4687">
          <w:pPr>
            <w:jc w:val="center"/>
          </w:pPr>
          <w:r>
            <w:rPr>
              <w:noProof/>
              <w:lang w:val="en-GB" w:eastAsia="en-GB"/>
            </w:rPr>
            <w:drawing>
              <wp:anchor distT="0" distB="0" distL="114300" distR="114300" simplePos="0" relativeHeight="251661312" behindDoc="0" locked="0" layoutInCell="1" allowOverlap="1">
                <wp:simplePos x="0" y="0"/>
                <wp:positionH relativeFrom="column">
                  <wp:posOffset>222885</wp:posOffset>
                </wp:positionH>
                <wp:positionV relativeFrom="paragraph">
                  <wp:posOffset>-18415</wp:posOffset>
                </wp:positionV>
                <wp:extent cx="1038225" cy="1047750"/>
                <wp:effectExtent l="19050" t="0" r="9525" b="0"/>
                <wp:wrapNone/>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8225" cy="1047750"/>
                        </a:xfrm>
                        <a:prstGeom prst="rect">
                          <a:avLst/>
                        </a:prstGeom>
                        <a:noFill/>
                        <a:ln w="9525">
                          <a:noFill/>
                          <a:miter lim="800000"/>
                          <a:headEnd/>
                          <a:tailEnd/>
                        </a:ln>
                      </pic:spPr>
                    </pic:pic>
                  </a:graphicData>
                </a:graphic>
              </wp:anchor>
            </w:drawing>
          </w:r>
        </w:p>
      </w:tc>
      <w:tc>
        <w:tcPr>
          <w:tcW w:w="1587" w:type="dxa"/>
          <w:vAlign w:val="center"/>
        </w:tcPr>
        <w:p w:rsidR="00FE6A29" w:rsidRDefault="00FE6A29" w:rsidP="003B4687">
          <w:pPr>
            <w:jc w:val="center"/>
          </w:pPr>
        </w:p>
      </w:tc>
      <w:tc>
        <w:tcPr>
          <w:tcW w:w="397" w:type="dxa"/>
          <w:vAlign w:val="center"/>
        </w:tcPr>
        <w:p w:rsidR="00FE6A29" w:rsidRDefault="00FE6A29" w:rsidP="003B4687">
          <w:pPr>
            <w:jc w:val="center"/>
          </w:pPr>
        </w:p>
      </w:tc>
      <w:tc>
        <w:tcPr>
          <w:tcW w:w="3770" w:type="dxa"/>
          <w:vAlign w:val="center"/>
        </w:tcPr>
        <w:p w:rsidR="00FE6A29" w:rsidRDefault="00FE6A29" w:rsidP="003B4687">
          <w:pPr>
            <w:pStyle w:val="NormalWeb"/>
            <w:spacing w:before="0" w:beforeAutospacing="0" w:after="0" w:afterAutospacing="0"/>
            <w:jc w:val="center"/>
          </w:pPr>
          <w:r w:rsidRPr="003B1761">
            <w:rPr>
              <w:b/>
              <w:bCs/>
              <w:color w:val="002060"/>
              <w:sz w:val="22"/>
              <w:szCs w:val="22"/>
              <w:lang w:val="kk-KZ"/>
            </w:rPr>
            <w:t xml:space="preserve">Общественное объединение «Локальная профсоюзная </w:t>
          </w:r>
          <w:r w:rsidRPr="0088294C">
            <w:rPr>
              <w:b/>
              <w:bCs/>
              <w:color w:val="1F3864" w:themeColor="accent5" w:themeShade="80"/>
              <w:sz w:val="22"/>
              <w:szCs w:val="22"/>
              <w:lang w:val="kk-KZ"/>
            </w:rPr>
            <w:t>организация</w:t>
          </w:r>
          <w:r w:rsidRPr="003B1761">
            <w:rPr>
              <w:b/>
              <w:bCs/>
              <w:color w:val="002060"/>
              <w:sz w:val="22"/>
              <w:szCs w:val="22"/>
              <w:lang w:val="kk-KZ"/>
            </w:rPr>
            <w:t xml:space="preserve"> работников компании «Карачаганак Петролиум Оперейтинг Б.В.»</w:t>
          </w:r>
        </w:p>
      </w:tc>
    </w:tr>
    <w:tr w:rsidR="00FE6A29" w:rsidRPr="00E04B14" w:rsidTr="003B4687">
      <w:trPr>
        <w:jc w:val="center"/>
      </w:trPr>
      <w:tc>
        <w:tcPr>
          <w:tcW w:w="9921" w:type="dxa"/>
          <w:gridSpan w:val="5"/>
          <w:vAlign w:val="center"/>
        </w:tcPr>
        <w:p w:rsidR="0088294C" w:rsidRPr="00A219BA" w:rsidRDefault="0088294C" w:rsidP="0088294C">
          <w:pPr>
            <w:jc w:val="center"/>
            <w:rPr>
              <w:b/>
            </w:rPr>
          </w:pPr>
        </w:p>
        <w:p w:rsidR="0088294C" w:rsidRPr="0088294C" w:rsidRDefault="0088294C" w:rsidP="0088294C">
          <w:pPr>
            <w:jc w:val="center"/>
            <w:rPr>
              <w:rFonts w:ascii="Times New Roman" w:hAnsi="Times New Roman" w:cs="Times New Roman"/>
              <w:b/>
              <w:color w:val="1F3864" w:themeColor="accent5" w:themeShade="80"/>
              <w:lang w:val="en-GB"/>
            </w:rPr>
          </w:pPr>
          <w:r w:rsidRPr="0088294C">
            <w:rPr>
              <w:rFonts w:ascii="Times New Roman" w:hAnsi="Times New Roman" w:cs="Times New Roman"/>
              <w:b/>
              <w:color w:val="1F3864" w:themeColor="accent5" w:themeShade="80"/>
              <w:lang w:val="en-US"/>
            </w:rPr>
            <w:t xml:space="preserve">PA «Local Trade Union of employees </w:t>
          </w:r>
          <w:proofErr w:type="spellStart"/>
          <w:r w:rsidRPr="0088294C">
            <w:rPr>
              <w:rFonts w:ascii="Times New Roman" w:hAnsi="Times New Roman" w:cs="Times New Roman"/>
              <w:b/>
              <w:color w:val="1F3864" w:themeColor="accent5" w:themeShade="80"/>
              <w:lang w:val="en-US"/>
            </w:rPr>
            <w:t>ofOil&amp;Gas</w:t>
          </w:r>
          <w:proofErr w:type="spellEnd"/>
          <w:r w:rsidRPr="0088294C">
            <w:rPr>
              <w:rFonts w:ascii="Times New Roman" w:hAnsi="Times New Roman" w:cs="Times New Roman"/>
              <w:b/>
              <w:color w:val="1F3864" w:themeColor="accent5" w:themeShade="80"/>
              <w:lang w:val="en-US"/>
            </w:rPr>
            <w:t xml:space="preserve"> Company Karachaganak Petroleum Operating B.V</w:t>
          </w:r>
          <w:proofErr w:type="gramStart"/>
          <w:r w:rsidRPr="0088294C">
            <w:rPr>
              <w:rFonts w:ascii="Times New Roman" w:hAnsi="Times New Roman" w:cs="Times New Roman"/>
              <w:b/>
              <w:color w:val="1F3864" w:themeColor="accent5" w:themeShade="80"/>
              <w:lang w:val="en-US"/>
            </w:rPr>
            <w:t>.</w:t>
          </w:r>
          <w:r w:rsidRPr="0088294C">
            <w:rPr>
              <w:rFonts w:ascii="Times New Roman" w:hAnsi="Times New Roman" w:cs="Times New Roman"/>
              <w:b/>
              <w:color w:val="1F3864" w:themeColor="accent5" w:themeShade="80"/>
              <w:lang w:val="en-GB"/>
            </w:rPr>
            <w:t>»</w:t>
          </w:r>
          <w:proofErr w:type="gramEnd"/>
        </w:p>
        <w:p w:rsidR="00FE6A29" w:rsidRPr="0088294C" w:rsidRDefault="00FE6A29" w:rsidP="003B4687">
          <w:pPr>
            <w:jc w:val="center"/>
            <w:rPr>
              <w:lang w:val="en-GB"/>
            </w:rPr>
          </w:pPr>
          <w:r>
            <w:rPr>
              <w:noProof/>
              <w:lang w:val="en-GB" w:eastAsia="en-GB"/>
            </w:rPr>
            <w:drawing>
              <wp:anchor distT="0" distB="0" distL="114300" distR="114300" simplePos="0" relativeHeight="251659264" behindDoc="0" locked="0" layoutInCell="1" allowOverlap="1">
                <wp:simplePos x="0" y="0"/>
                <wp:positionH relativeFrom="column">
                  <wp:posOffset>-5080</wp:posOffset>
                </wp:positionH>
                <wp:positionV relativeFrom="paragraph">
                  <wp:posOffset>67310</wp:posOffset>
                </wp:positionV>
                <wp:extent cx="6299835" cy="88265"/>
                <wp:effectExtent l="19050" t="0" r="5715"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299835" cy="88265"/>
                        </a:xfrm>
                        <a:prstGeom prst="rect">
                          <a:avLst/>
                        </a:prstGeom>
                        <a:noFill/>
                        <a:ln w="9525">
                          <a:noFill/>
                          <a:miter lim="800000"/>
                          <a:headEnd/>
                          <a:tailEnd/>
                        </a:ln>
                      </pic:spPr>
                    </pic:pic>
                  </a:graphicData>
                </a:graphic>
              </wp:anchor>
            </w:drawing>
          </w:r>
        </w:p>
      </w:tc>
    </w:tr>
    <w:tr w:rsidR="00FE6A29" w:rsidTr="003B4687">
      <w:trPr>
        <w:jc w:val="center"/>
      </w:trPr>
      <w:tc>
        <w:tcPr>
          <w:tcW w:w="9921" w:type="dxa"/>
          <w:gridSpan w:val="5"/>
          <w:vAlign w:val="center"/>
        </w:tcPr>
        <w:p w:rsidR="00FE6A29" w:rsidRPr="0088294C" w:rsidRDefault="00FE6A29" w:rsidP="0088294C">
          <w:pPr>
            <w:rPr>
              <w:rFonts w:ascii="Times New Roman" w:eastAsia="Times New Roman" w:hAnsi="Times New Roman" w:cs="Times New Roman"/>
              <w:color w:val="002060"/>
              <w:sz w:val="18"/>
              <w:szCs w:val="18"/>
              <w:lang w:val="kk-KZ"/>
            </w:rPr>
          </w:pPr>
          <w:r w:rsidRPr="0088294C">
            <w:rPr>
              <w:rFonts w:ascii="Times New Roman" w:eastAsia="Times New Roman" w:hAnsi="Times New Roman" w:cs="Times New Roman"/>
              <w:color w:val="002060"/>
              <w:sz w:val="18"/>
              <w:szCs w:val="18"/>
              <w:lang w:val="en-GB"/>
            </w:rPr>
            <w:t xml:space="preserve">090300, </w:t>
          </w:r>
          <w:r w:rsidRPr="0088294C">
            <w:rPr>
              <w:rFonts w:ascii="Times New Roman" w:eastAsia="Times New Roman" w:hAnsi="Times New Roman" w:cs="Times New Roman"/>
              <w:color w:val="002060"/>
              <w:sz w:val="18"/>
              <w:szCs w:val="18"/>
              <w:lang w:val="en-US"/>
            </w:rPr>
            <w:t>A</w:t>
          </w:r>
          <w:r w:rsidRPr="0088294C">
            <w:rPr>
              <w:rFonts w:ascii="Times New Roman" w:eastAsia="Times New Roman" w:hAnsi="Times New Roman" w:cs="Times New Roman"/>
              <w:color w:val="002060"/>
              <w:sz w:val="18"/>
              <w:szCs w:val="18"/>
              <w:lang w:val="kk-KZ"/>
            </w:rPr>
            <w:t>қ</w:t>
          </w:r>
          <w:r w:rsidRPr="0088294C">
            <w:rPr>
              <w:rFonts w:ascii="Times New Roman" w:eastAsia="Times New Roman" w:hAnsi="Times New Roman" w:cs="Times New Roman"/>
              <w:color w:val="002060"/>
              <w:sz w:val="18"/>
              <w:szCs w:val="18"/>
              <w:lang w:val="en-US"/>
            </w:rPr>
            <w:t>ca</w:t>
          </w:r>
          <w:r w:rsidRPr="0088294C">
            <w:rPr>
              <w:rFonts w:ascii="Times New Roman" w:eastAsia="Times New Roman" w:hAnsi="Times New Roman" w:cs="Times New Roman"/>
              <w:color w:val="002060"/>
              <w:sz w:val="18"/>
              <w:szCs w:val="18"/>
              <w:lang w:val="kk-KZ"/>
            </w:rPr>
            <w:t>йқ</w:t>
          </w:r>
          <w:r w:rsidR="0088294C" w:rsidRPr="0088294C">
            <w:rPr>
              <w:rFonts w:ascii="Times New Roman" w:eastAsia="Times New Roman" w:hAnsi="Times New Roman" w:cs="Times New Roman"/>
              <w:color w:val="002060"/>
              <w:sz w:val="18"/>
              <w:szCs w:val="18"/>
              <w:lang w:val="en-GB"/>
            </w:rPr>
            <w:t>.,</w:t>
          </w:r>
          <w:r w:rsidRPr="0088294C">
            <w:rPr>
              <w:rFonts w:ascii="Times New Roman" w:eastAsia="Times New Roman" w:hAnsi="Times New Roman" w:cs="Times New Roman"/>
              <w:color w:val="002060"/>
              <w:sz w:val="18"/>
              <w:szCs w:val="18"/>
              <w:lang w:val="kk-KZ"/>
            </w:rPr>
            <w:t>өнд</w:t>
          </w:r>
          <w:proofErr w:type="spellStart"/>
          <w:r w:rsidRPr="0088294C">
            <w:rPr>
              <w:rFonts w:ascii="Times New Roman" w:eastAsia="Times New Roman" w:hAnsi="Times New Roman" w:cs="Times New Roman"/>
              <w:color w:val="002060"/>
              <w:sz w:val="18"/>
              <w:szCs w:val="18"/>
              <w:lang w:val="en-US"/>
            </w:rPr>
            <w:t>ipic</w:t>
          </w:r>
          <w:proofErr w:type="spellEnd"/>
          <w:r w:rsidRPr="0088294C">
            <w:rPr>
              <w:rFonts w:ascii="Times New Roman" w:eastAsia="Times New Roman" w:hAnsi="Times New Roman" w:cs="Times New Roman"/>
              <w:color w:val="002060"/>
              <w:sz w:val="18"/>
              <w:szCs w:val="18"/>
              <w:lang w:val="kk-KZ"/>
            </w:rPr>
            <w:t>т</w:t>
          </w:r>
          <w:proofErr w:type="spellStart"/>
          <w:r w:rsidRPr="0088294C">
            <w:rPr>
              <w:rFonts w:ascii="Times New Roman" w:eastAsia="Times New Roman" w:hAnsi="Times New Roman" w:cs="Times New Roman"/>
              <w:color w:val="002060"/>
              <w:sz w:val="18"/>
              <w:szCs w:val="18"/>
              <w:lang w:val="en-US"/>
            </w:rPr>
            <w:t>i</w:t>
          </w:r>
          <w:proofErr w:type="spellEnd"/>
          <w:r w:rsidRPr="0088294C">
            <w:rPr>
              <w:rFonts w:ascii="Times New Roman" w:eastAsia="Times New Roman" w:hAnsi="Times New Roman" w:cs="Times New Roman"/>
              <w:color w:val="002060"/>
              <w:sz w:val="18"/>
              <w:szCs w:val="18"/>
              <w:lang w:val="kk-KZ"/>
            </w:rPr>
            <w:t>к</w:t>
          </w:r>
          <w:r w:rsidRPr="0088294C">
            <w:rPr>
              <w:rFonts w:ascii="Times New Roman" w:eastAsia="Times New Roman" w:hAnsi="Times New Roman" w:cs="Times New Roman"/>
              <w:color w:val="002060"/>
              <w:sz w:val="18"/>
              <w:szCs w:val="18"/>
              <w:lang w:val="en-US"/>
            </w:rPr>
            <w:t>a</w:t>
          </w:r>
          <w:r w:rsidRPr="0088294C">
            <w:rPr>
              <w:rFonts w:ascii="Times New Roman" w:eastAsia="Times New Roman" w:hAnsi="Times New Roman" w:cs="Times New Roman"/>
              <w:color w:val="002060"/>
              <w:sz w:val="18"/>
              <w:szCs w:val="18"/>
              <w:lang w:val="kk-KZ"/>
            </w:rPr>
            <w:t>ймақ</w:t>
          </w:r>
          <w:r w:rsidR="0088294C" w:rsidRPr="0088294C">
            <w:rPr>
              <w:rFonts w:ascii="Times New Roman" w:eastAsia="Times New Roman" w:hAnsi="Times New Roman" w:cs="Times New Roman"/>
              <w:color w:val="002060"/>
              <w:sz w:val="18"/>
              <w:szCs w:val="18"/>
              <w:lang w:val="en-GB"/>
            </w:rPr>
            <w:t>,</w:t>
          </w:r>
          <w:r w:rsidR="0088294C" w:rsidRPr="0088294C">
            <w:rPr>
              <w:rFonts w:ascii="Times New Roman" w:eastAsia="Times New Roman" w:hAnsi="Times New Roman" w:cs="Times New Roman"/>
              <w:color w:val="002060"/>
              <w:sz w:val="18"/>
              <w:szCs w:val="18"/>
              <w:lang w:val="kk-KZ"/>
            </w:rPr>
            <w:t>ғ.</w:t>
          </w:r>
          <w:r w:rsidRPr="0088294C">
            <w:rPr>
              <w:rFonts w:ascii="Times New Roman" w:eastAsia="Times New Roman" w:hAnsi="Times New Roman" w:cs="Times New Roman"/>
              <w:color w:val="002060"/>
              <w:sz w:val="18"/>
              <w:szCs w:val="18"/>
              <w:lang w:val="kk-KZ"/>
            </w:rPr>
            <w:t>Ж</w:t>
          </w:r>
          <w:proofErr w:type="spellStart"/>
          <w:r w:rsidRPr="0088294C">
            <w:rPr>
              <w:rFonts w:ascii="Times New Roman" w:eastAsia="Times New Roman" w:hAnsi="Times New Roman" w:cs="Times New Roman"/>
              <w:color w:val="002060"/>
              <w:sz w:val="18"/>
              <w:szCs w:val="18"/>
              <w:lang w:val="en-US"/>
            </w:rPr>
            <w:t>i</w:t>
          </w:r>
          <w:proofErr w:type="spellEnd"/>
          <w:r w:rsidRPr="0088294C">
            <w:rPr>
              <w:rFonts w:ascii="Times New Roman" w:eastAsia="Times New Roman" w:hAnsi="Times New Roman" w:cs="Times New Roman"/>
              <w:color w:val="002060"/>
              <w:sz w:val="18"/>
              <w:szCs w:val="18"/>
              <w:lang w:val="kk-KZ"/>
            </w:rPr>
            <w:t>бек</w:t>
          </w:r>
          <w:r w:rsidR="0088294C" w:rsidRPr="0088294C">
            <w:rPr>
              <w:rFonts w:ascii="Times New Roman" w:eastAsia="Times New Roman" w:hAnsi="Times New Roman" w:cs="Times New Roman"/>
              <w:color w:val="002060"/>
              <w:sz w:val="18"/>
              <w:szCs w:val="18"/>
              <w:lang w:val="en-GB"/>
            </w:rPr>
            <w:t>,</w:t>
          </w:r>
          <w:r w:rsidR="0088294C" w:rsidRPr="0088294C">
            <w:rPr>
              <w:rFonts w:ascii="Times New Roman" w:eastAsia="Times New Roman" w:hAnsi="Times New Roman" w:cs="Times New Roman"/>
              <w:color w:val="002060"/>
              <w:sz w:val="18"/>
              <w:szCs w:val="18"/>
              <w:lang w:val="kk-KZ"/>
            </w:rPr>
            <w:t>б</w:t>
          </w:r>
          <w:r w:rsidR="0088294C" w:rsidRPr="0088294C">
            <w:rPr>
              <w:rFonts w:ascii="Times New Roman" w:eastAsia="Times New Roman" w:hAnsi="Times New Roman" w:cs="Times New Roman"/>
              <w:color w:val="002060"/>
              <w:sz w:val="18"/>
              <w:szCs w:val="18"/>
              <w:lang w:val="en-GB"/>
            </w:rPr>
            <w:t>.</w:t>
          </w:r>
          <w:r w:rsidRPr="0088294C">
            <w:rPr>
              <w:rFonts w:ascii="Times New Roman" w:eastAsia="Times New Roman" w:hAnsi="Times New Roman" w:cs="Times New Roman"/>
              <w:color w:val="002060"/>
              <w:sz w:val="18"/>
              <w:szCs w:val="18"/>
              <w:lang w:val="en-GB"/>
            </w:rPr>
            <w:t>216,217</w:t>
          </w:r>
          <w:r w:rsidR="0088294C" w:rsidRPr="0088294C">
            <w:rPr>
              <w:rFonts w:ascii="Times New Roman" w:eastAsia="Times New Roman" w:hAnsi="Times New Roman" w:cs="Times New Roman"/>
              <w:color w:val="002060"/>
              <w:sz w:val="18"/>
              <w:szCs w:val="18"/>
              <w:lang w:val="en-GB"/>
            </w:rPr>
            <w:t>/</w:t>
          </w:r>
          <w:r w:rsidRPr="0088294C">
            <w:rPr>
              <w:rFonts w:ascii="Times New Roman" w:eastAsia="Times New Roman" w:hAnsi="Times New Roman" w:cs="Times New Roman"/>
              <w:color w:val="002060"/>
              <w:sz w:val="18"/>
              <w:szCs w:val="18"/>
              <w:lang w:val="kk-KZ"/>
            </w:rPr>
            <w:t>г</w:t>
          </w:r>
          <w:r w:rsidR="0088294C" w:rsidRPr="0088294C">
            <w:rPr>
              <w:rFonts w:ascii="Times New Roman" w:eastAsia="Times New Roman" w:hAnsi="Times New Roman" w:cs="Times New Roman"/>
              <w:color w:val="002060"/>
              <w:sz w:val="18"/>
              <w:szCs w:val="18"/>
              <w:lang w:val="kk-KZ"/>
            </w:rPr>
            <w:t>.</w:t>
          </w:r>
          <w:r w:rsidRPr="0088294C">
            <w:rPr>
              <w:rFonts w:ascii="Times New Roman" w:eastAsia="Times New Roman" w:hAnsi="Times New Roman" w:cs="Times New Roman"/>
              <w:color w:val="002060"/>
              <w:sz w:val="18"/>
              <w:szCs w:val="18"/>
              <w:lang w:val="kk-KZ"/>
            </w:rPr>
            <w:t>Aксaй,пpoмзoнa,</w:t>
          </w:r>
          <w:r w:rsidR="0088294C" w:rsidRPr="0088294C">
            <w:rPr>
              <w:rFonts w:ascii="Times New Roman" w:eastAsia="Times New Roman" w:hAnsi="Times New Roman" w:cs="Times New Roman"/>
              <w:color w:val="002060"/>
              <w:sz w:val="18"/>
              <w:szCs w:val="18"/>
              <w:lang w:val="kk-KZ"/>
            </w:rPr>
            <w:t>зд.</w:t>
          </w:r>
          <w:r w:rsidRPr="0088294C">
            <w:rPr>
              <w:rFonts w:ascii="Times New Roman" w:eastAsia="Times New Roman" w:hAnsi="Times New Roman" w:cs="Times New Roman"/>
              <w:color w:val="002060"/>
              <w:sz w:val="18"/>
              <w:szCs w:val="18"/>
              <w:lang w:val="kk-KZ"/>
            </w:rPr>
            <w:t>Жибек,каб</w:t>
          </w:r>
          <w:r w:rsidR="0088294C" w:rsidRPr="0088294C">
            <w:rPr>
              <w:rFonts w:ascii="Times New Roman" w:eastAsia="Times New Roman" w:hAnsi="Times New Roman" w:cs="Times New Roman"/>
              <w:color w:val="002060"/>
              <w:spacing w:val="-10"/>
              <w:sz w:val="18"/>
              <w:szCs w:val="18"/>
              <w:lang w:val="kk-KZ"/>
            </w:rPr>
            <w:t>.</w:t>
          </w:r>
          <w:r w:rsidRPr="0088294C">
            <w:rPr>
              <w:rFonts w:ascii="Times New Roman" w:eastAsia="Times New Roman" w:hAnsi="Times New Roman" w:cs="Times New Roman"/>
              <w:color w:val="002060"/>
              <w:sz w:val="18"/>
              <w:szCs w:val="18"/>
              <w:lang w:val="kk-KZ"/>
            </w:rPr>
            <w:t>216,</w:t>
          </w:r>
          <w:r w:rsidR="0088294C" w:rsidRPr="0088294C">
            <w:rPr>
              <w:rFonts w:ascii="Times New Roman" w:eastAsia="Times New Roman" w:hAnsi="Times New Roman" w:cs="Times New Roman"/>
              <w:color w:val="002060"/>
              <w:sz w:val="18"/>
              <w:szCs w:val="18"/>
              <w:lang w:val="kk-KZ"/>
            </w:rPr>
            <w:t>217/</w:t>
          </w:r>
          <w:proofErr w:type="spellStart"/>
          <w:r w:rsidRPr="0088294C">
            <w:rPr>
              <w:rFonts w:ascii="Times New Roman" w:eastAsia="Times New Roman" w:hAnsi="Times New Roman" w:cs="Times New Roman"/>
              <w:color w:val="002060"/>
              <w:sz w:val="18"/>
              <w:szCs w:val="18"/>
              <w:lang w:val="en-US"/>
            </w:rPr>
            <w:t>Aksai,</w:t>
          </w:r>
          <w:r w:rsidR="00A219BA">
            <w:rPr>
              <w:rFonts w:ascii="Times New Roman" w:eastAsia="Times New Roman" w:hAnsi="Times New Roman" w:cs="Times New Roman"/>
              <w:color w:val="002060"/>
              <w:sz w:val="18"/>
              <w:szCs w:val="18"/>
              <w:lang w:val="en-US"/>
            </w:rPr>
            <w:t>promzone,</w:t>
          </w:r>
          <w:r w:rsidRPr="0088294C">
            <w:rPr>
              <w:rFonts w:ascii="Times New Roman" w:eastAsia="Times New Roman" w:hAnsi="Times New Roman" w:cs="Times New Roman"/>
              <w:color w:val="002060"/>
              <w:sz w:val="18"/>
              <w:szCs w:val="18"/>
              <w:lang w:val="en-US"/>
            </w:rPr>
            <w:t>Zhibek</w:t>
          </w:r>
          <w:proofErr w:type="spellEnd"/>
          <w:r w:rsidR="00A219BA">
            <w:rPr>
              <w:rFonts w:ascii="Times New Roman" w:eastAsia="Times New Roman" w:hAnsi="Times New Roman" w:cs="Times New Roman"/>
              <w:color w:val="002060"/>
              <w:sz w:val="18"/>
              <w:szCs w:val="18"/>
              <w:lang w:val="kk-KZ"/>
            </w:rPr>
            <w:t>,</w:t>
          </w:r>
          <w:r w:rsidR="0088294C" w:rsidRPr="0088294C">
            <w:rPr>
              <w:rFonts w:ascii="Times New Roman" w:eastAsia="Times New Roman" w:hAnsi="Times New Roman" w:cs="Times New Roman"/>
              <w:color w:val="002060"/>
              <w:sz w:val="18"/>
              <w:szCs w:val="18"/>
              <w:lang w:val="en-US"/>
            </w:rPr>
            <w:t>of</w:t>
          </w:r>
          <w:r w:rsidR="0088294C" w:rsidRPr="0088294C">
            <w:rPr>
              <w:rFonts w:ascii="Times New Roman" w:eastAsia="Times New Roman" w:hAnsi="Times New Roman" w:cs="Times New Roman"/>
              <w:color w:val="002060"/>
              <w:sz w:val="18"/>
              <w:szCs w:val="18"/>
              <w:lang w:val="kk-KZ"/>
            </w:rPr>
            <w:t>.</w:t>
          </w:r>
          <w:r w:rsidR="00A219BA">
            <w:rPr>
              <w:rFonts w:ascii="Times New Roman" w:eastAsia="Times New Roman" w:hAnsi="Times New Roman" w:cs="Times New Roman"/>
              <w:color w:val="002060"/>
              <w:sz w:val="18"/>
              <w:szCs w:val="18"/>
              <w:lang w:val="en-US"/>
            </w:rPr>
            <w:t>216,</w:t>
          </w:r>
          <w:r w:rsidRPr="0088294C">
            <w:rPr>
              <w:rFonts w:ascii="Times New Roman" w:eastAsia="Times New Roman" w:hAnsi="Times New Roman" w:cs="Times New Roman"/>
              <w:color w:val="002060"/>
              <w:sz w:val="18"/>
              <w:szCs w:val="18"/>
              <w:lang w:val="en-US"/>
            </w:rPr>
            <w:t xml:space="preserve">217 </w:t>
          </w:r>
        </w:p>
        <w:p w:rsidR="00FE6A29" w:rsidRPr="0088294C" w:rsidRDefault="00FE6A29" w:rsidP="003B4687">
          <w:pPr>
            <w:jc w:val="center"/>
          </w:pPr>
          <w:proofErr w:type="spellStart"/>
          <w:r w:rsidRPr="0088294C">
            <w:rPr>
              <w:rFonts w:ascii="Times New Roman" w:eastAsia="Times New Roman" w:hAnsi="Times New Roman" w:cs="Times New Roman"/>
              <w:color w:val="002060"/>
              <w:sz w:val="18"/>
              <w:szCs w:val="18"/>
              <w:lang w:val="en-US"/>
            </w:rPr>
            <w:t>Te</w:t>
          </w:r>
          <w:proofErr w:type="spellEnd"/>
          <w:r w:rsidRPr="0088294C">
            <w:rPr>
              <w:rFonts w:ascii="Times New Roman" w:eastAsia="Times New Roman" w:hAnsi="Times New Roman" w:cs="Times New Roman"/>
              <w:color w:val="002060"/>
              <w:sz w:val="18"/>
              <w:szCs w:val="18"/>
            </w:rPr>
            <w:t>л</w:t>
          </w:r>
          <w:r w:rsidRPr="0088294C">
            <w:rPr>
              <w:rFonts w:ascii="Times New Roman" w:eastAsia="Times New Roman" w:hAnsi="Times New Roman" w:cs="Times New Roman"/>
              <w:color w:val="002060"/>
              <w:sz w:val="18"/>
              <w:szCs w:val="18"/>
              <w:lang w:val="en-US"/>
            </w:rPr>
            <w:t xml:space="preserve">/tel.: +7 (71133) 6 2550/ 4920/ 6653. </w:t>
          </w:r>
          <w:r w:rsidRPr="0088294C">
            <w:rPr>
              <w:rFonts w:ascii="Times New Roman" w:eastAsia="Times New Roman" w:hAnsi="Times New Roman" w:cs="Times New Roman"/>
              <w:color w:val="002060"/>
              <w:sz w:val="18"/>
              <w:szCs w:val="18"/>
            </w:rPr>
            <w:t>Факс/</w:t>
          </w:r>
          <w:r w:rsidRPr="0088294C">
            <w:rPr>
              <w:rFonts w:ascii="Times New Roman" w:eastAsia="Times New Roman" w:hAnsi="Times New Roman" w:cs="Times New Roman"/>
              <w:color w:val="002060"/>
              <w:sz w:val="18"/>
              <w:szCs w:val="18"/>
              <w:lang w:val="en-US"/>
            </w:rPr>
            <w:t>fax: +7 (71133) 6 6657</w:t>
          </w:r>
        </w:p>
      </w:tc>
    </w:tr>
    <w:tr w:rsidR="00FE6A29" w:rsidRPr="004928D6" w:rsidTr="003B4687">
      <w:trPr>
        <w:jc w:val="center"/>
      </w:trPr>
      <w:tc>
        <w:tcPr>
          <w:tcW w:w="9921" w:type="dxa"/>
          <w:gridSpan w:val="5"/>
          <w:vAlign w:val="center"/>
        </w:tcPr>
        <w:p w:rsidR="00FE6A29" w:rsidRDefault="00FE6A29" w:rsidP="003B4687">
          <w:pPr>
            <w:jc w:val="center"/>
            <w:rPr>
              <w:rFonts w:ascii="Times New Roman" w:eastAsia="Times New Roman" w:hAnsi="Times New Roman" w:cs="Times New Roman"/>
              <w:b/>
              <w:color w:val="000000"/>
              <w:sz w:val="20"/>
              <w:szCs w:val="20"/>
              <w:lang w:val="kk-KZ"/>
            </w:rPr>
          </w:pPr>
        </w:p>
        <w:p w:rsidR="0088294C" w:rsidRPr="0088294C" w:rsidRDefault="0088294C" w:rsidP="003B4687">
          <w:pPr>
            <w:jc w:val="center"/>
            <w:rPr>
              <w:rFonts w:ascii="Times New Roman" w:eastAsia="Times New Roman" w:hAnsi="Times New Roman" w:cs="Times New Roman"/>
              <w:b/>
              <w:color w:val="000000"/>
              <w:sz w:val="20"/>
              <w:szCs w:val="20"/>
              <w:lang w:val="kk-KZ"/>
            </w:rPr>
          </w:pPr>
        </w:p>
        <w:p w:rsidR="00FE6A29" w:rsidRPr="004928D6" w:rsidRDefault="00FE6A29" w:rsidP="003B4687">
          <w:pPr>
            <w:rPr>
              <w:rFonts w:ascii="Times New Roman" w:eastAsia="Times New Roman" w:hAnsi="Times New Roman" w:cs="Times New Roman"/>
              <w:color w:val="002060"/>
              <w:sz w:val="20"/>
              <w:szCs w:val="20"/>
            </w:rPr>
          </w:pPr>
          <w:r w:rsidRPr="004928D6">
            <w:rPr>
              <w:rFonts w:ascii="Times New Roman" w:eastAsia="Times New Roman" w:hAnsi="Times New Roman" w:cs="Times New Roman"/>
              <w:color w:val="002060"/>
              <w:sz w:val="20"/>
              <w:szCs w:val="20"/>
            </w:rPr>
            <w:t>№ _____     «____» ________________ 20__</w:t>
          </w:r>
          <w:r w:rsidR="00A219BA">
            <w:rPr>
              <w:rFonts w:ascii="Times New Roman" w:eastAsia="Times New Roman" w:hAnsi="Times New Roman" w:cs="Times New Roman"/>
              <w:color w:val="002060"/>
              <w:sz w:val="20"/>
              <w:szCs w:val="20"/>
              <w:lang w:val="en-US"/>
            </w:rPr>
            <w:t>__</w:t>
          </w:r>
          <w:r w:rsidRPr="004928D6">
            <w:rPr>
              <w:rFonts w:ascii="Times New Roman" w:eastAsia="Times New Roman" w:hAnsi="Times New Roman" w:cs="Times New Roman"/>
              <w:color w:val="002060"/>
              <w:sz w:val="20"/>
              <w:szCs w:val="20"/>
            </w:rPr>
            <w:t xml:space="preserve"> г.</w:t>
          </w:r>
        </w:p>
      </w:tc>
    </w:tr>
  </w:tbl>
  <w:p w:rsidR="00FE6A29" w:rsidRDefault="00FE6A29" w:rsidP="00FE6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12B"/>
    <w:multiLevelType w:val="hybridMultilevel"/>
    <w:tmpl w:val="FCD896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50BF4"/>
    <w:multiLevelType w:val="hybridMultilevel"/>
    <w:tmpl w:val="72E2B3DC"/>
    <w:lvl w:ilvl="0" w:tplc="7302934A">
      <w:start w:val="1"/>
      <w:numFmt w:val="decimal"/>
      <w:lvlText w:val="%1."/>
      <w:lvlJc w:val="left"/>
      <w:pPr>
        <w:ind w:left="705" w:hanging="705"/>
      </w:pPr>
      <w:rPr>
        <w:rFonts w:ascii="Times New Roman" w:eastAsiaTheme="minorHAnsi" w:hAnsi="Times New Roman"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B112B9"/>
    <w:multiLevelType w:val="hybridMultilevel"/>
    <w:tmpl w:val="E1C4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5314C"/>
    <w:multiLevelType w:val="hybridMultilevel"/>
    <w:tmpl w:val="67EADF58"/>
    <w:lvl w:ilvl="0" w:tplc="4D9E387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AA83B0C"/>
    <w:multiLevelType w:val="hybridMultilevel"/>
    <w:tmpl w:val="0212C6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57540"/>
    <w:multiLevelType w:val="hybridMultilevel"/>
    <w:tmpl w:val="7DB4F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D40D80"/>
    <w:multiLevelType w:val="hybridMultilevel"/>
    <w:tmpl w:val="7AF806D8"/>
    <w:lvl w:ilvl="0" w:tplc="D43EF33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8E8042C"/>
    <w:multiLevelType w:val="hybridMultilevel"/>
    <w:tmpl w:val="0D6432F4"/>
    <w:lvl w:ilvl="0" w:tplc="32FA21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94907C3"/>
    <w:multiLevelType w:val="hybridMultilevel"/>
    <w:tmpl w:val="94AE59C4"/>
    <w:lvl w:ilvl="0" w:tplc="18F0000A">
      <w:start w:val="1"/>
      <w:numFmt w:val="decimal"/>
      <w:lvlText w:val="%1."/>
      <w:lvlJc w:val="left"/>
      <w:pPr>
        <w:ind w:left="720" w:hanging="360"/>
      </w:pPr>
      <w:rPr>
        <w:rFonts w:asciiTheme="minorHAnsi" w:eastAsiaTheme="minorHAnsi" w:hAnsiTheme="minorHAnsi" w:cstheme="minorBid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F1ED9"/>
    <w:multiLevelType w:val="hybridMultilevel"/>
    <w:tmpl w:val="8F14760E"/>
    <w:lvl w:ilvl="0" w:tplc="89865F96">
      <w:start w:val="1"/>
      <w:numFmt w:val="decimal"/>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10" w15:restartNumberingAfterBreak="0">
    <w:nsid w:val="72C12B5D"/>
    <w:multiLevelType w:val="hybridMultilevel"/>
    <w:tmpl w:val="88269F04"/>
    <w:lvl w:ilvl="0" w:tplc="F38842A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2D36B3F"/>
    <w:multiLevelType w:val="hybridMultilevel"/>
    <w:tmpl w:val="03A2C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23A8D"/>
    <w:multiLevelType w:val="hybridMultilevel"/>
    <w:tmpl w:val="C936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9"/>
  </w:num>
  <w:num w:numId="5">
    <w:abstractNumId w:val="0"/>
  </w:num>
  <w:num w:numId="6">
    <w:abstractNumId w:val="10"/>
  </w:num>
  <w:num w:numId="7">
    <w:abstractNumId w:val="11"/>
  </w:num>
  <w:num w:numId="8">
    <w:abstractNumId w:val="1"/>
  </w:num>
  <w:num w:numId="9">
    <w:abstractNumId w:val="8"/>
  </w:num>
  <w:num w:numId="10">
    <w:abstractNumId w:val="3"/>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DA"/>
    <w:rsid w:val="00015CEB"/>
    <w:rsid w:val="000210AD"/>
    <w:rsid w:val="00031354"/>
    <w:rsid w:val="0003286B"/>
    <w:rsid w:val="00035EA0"/>
    <w:rsid w:val="000621B6"/>
    <w:rsid w:val="00076AC9"/>
    <w:rsid w:val="00080A16"/>
    <w:rsid w:val="0008190D"/>
    <w:rsid w:val="000826A9"/>
    <w:rsid w:val="000836A5"/>
    <w:rsid w:val="000A49AE"/>
    <w:rsid w:val="000A4D26"/>
    <w:rsid w:val="000A7586"/>
    <w:rsid w:val="000A7CF5"/>
    <w:rsid w:val="000A7F32"/>
    <w:rsid w:val="000B047C"/>
    <w:rsid w:val="000B73B4"/>
    <w:rsid w:val="000C27DB"/>
    <w:rsid w:val="000F09CB"/>
    <w:rsid w:val="001007F2"/>
    <w:rsid w:val="0010190F"/>
    <w:rsid w:val="00112335"/>
    <w:rsid w:val="001134A7"/>
    <w:rsid w:val="00122D91"/>
    <w:rsid w:val="00132E88"/>
    <w:rsid w:val="0015133E"/>
    <w:rsid w:val="00170B2F"/>
    <w:rsid w:val="00180E9F"/>
    <w:rsid w:val="0018575F"/>
    <w:rsid w:val="0018685A"/>
    <w:rsid w:val="00186D3D"/>
    <w:rsid w:val="0019156A"/>
    <w:rsid w:val="001A59C2"/>
    <w:rsid w:val="001A7098"/>
    <w:rsid w:val="001D750D"/>
    <w:rsid w:val="001E194C"/>
    <w:rsid w:val="001E3357"/>
    <w:rsid w:val="00200119"/>
    <w:rsid w:val="00201DF1"/>
    <w:rsid w:val="00205600"/>
    <w:rsid w:val="00211D03"/>
    <w:rsid w:val="00215A1D"/>
    <w:rsid w:val="00222787"/>
    <w:rsid w:val="00236486"/>
    <w:rsid w:val="00241872"/>
    <w:rsid w:val="00242879"/>
    <w:rsid w:val="00242A41"/>
    <w:rsid w:val="00244A5B"/>
    <w:rsid w:val="002479AB"/>
    <w:rsid w:val="00254C47"/>
    <w:rsid w:val="00270C58"/>
    <w:rsid w:val="00273C88"/>
    <w:rsid w:val="002759F2"/>
    <w:rsid w:val="002907D8"/>
    <w:rsid w:val="002907DA"/>
    <w:rsid w:val="002931A5"/>
    <w:rsid w:val="00297186"/>
    <w:rsid w:val="002E2DF2"/>
    <w:rsid w:val="002E6E8A"/>
    <w:rsid w:val="002F23A0"/>
    <w:rsid w:val="002F3383"/>
    <w:rsid w:val="002F5D8F"/>
    <w:rsid w:val="002F7695"/>
    <w:rsid w:val="00305498"/>
    <w:rsid w:val="0031119F"/>
    <w:rsid w:val="00316629"/>
    <w:rsid w:val="00331C5B"/>
    <w:rsid w:val="00345C7A"/>
    <w:rsid w:val="00347AFA"/>
    <w:rsid w:val="00352123"/>
    <w:rsid w:val="00361220"/>
    <w:rsid w:val="0037445E"/>
    <w:rsid w:val="0037667F"/>
    <w:rsid w:val="0037796E"/>
    <w:rsid w:val="0038174A"/>
    <w:rsid w:val="00392742"/>
    <w:rsid w:val="003A40F7"/>
    <w:rsid w:val="003A66DB"/>
    <w:rsid w:val="003B1761"/>
    <w:rsid w:val="003B7A54"/>
    <w:rsid w:val="003C0B15"/>
    <w:rsid w:val="003C1502"/>
    <w:rsid w:val="003C1C17"/>
    <w:rsid w:val="003C67CF"/>
    <w:rsid w:val="003C7E72"/>
    <w:rsid w:val="003D06CA"/>
    <w:rsid w:val="003D7AC4"/>
    <w:rsid w:val="003E03CD"/>
    <w:rsid w:val="004014EA"/>
    <w:rsid w:val="00405FCA"/>
    <w:rsid w:val="00412F9D"/>
    <w:rsid w:val="00425367"/>
    <w:rsid w:val="0043299E"/>
    <w:rsid w:val="00433059"/>
    <w:rsid w:val="00436220"/>
    <w:rsid w:val="00441F3D"/>
    <w:rsid w:val="00473884"/>
    <w:rsid w:val="00481A66"/>
    <w:rsid w:val="00483BDB"/>
    <w:rsid w:val="00483CCF"/>
    <w:rsid w:val="004851FA"/>
    <w:rsid w:val="0048781C"/>
    <w:rsid w:val="00490DBE"/>
    <w:rsid w:val="004928D6"/>
    <w:rsid w:val="004947B8"/>
    <w:rsid w:val="004A2674"/>
    <w:rsid w:val="004B44FD"/>
    <w:rsid w:val="004C0103"/>
    <w:rsid w:val="004D0467"/>
    <w:rsid w:val="004D2A5F"/>
    <w:rsid w:val="004D317B"/>
    <w:rsid w:val="004D45B0"/>
    <w:rsid w:val="004E2F15"/>
    <w:rsid w:val="004E72B0"/>
    <w:rsid w:val="004F2C97"/>
    <w:rsid w:val="004F38AB"/>
    <w:rsid w:val="004F497E"/>
    <w:rsid w:val="004F6DB6"/>
    <w:rsid w:val="00511014"/>
    <w:rsid w:val="00512BE4"/>
    <w:rsid w:val="00540FF7"/>
    <w:rsid w:val="00541191"/>
    <w:rsid w:val="0055333C"/>
    <w:rsid w:val="00571D39"/>
    <w:rsid w:val="00571D48"/>
    <w:rsid w:val="00594829"/>
    <w:rsid w:val="0059776E"/>
    <w:rsid w:val="005A28BB"/>
    <w:rsid w:val="005A4FBD"/>
    <w:rsid w:val="005B09A7"/>
    <w:rsid w:val="005B5DD3"/>
    <w:rsid w:val="005C13CA"/>
    <w:rsid w:val="005C2F60"/>
    <w:rsid w:val="005E5AA2"/>
    <w:rsid w:val="005E748D"/>
    <w:rsid w:val="00620C80"/>
    <w:rsid w:val="006339BB"/>
    <w:rsid w:val="00663DD7"/>
    <w:rsid w:val="00670C02"/>
    <w:rsid w:val="006840D6"/>
    <w:rsid w:val="00685705"/>
    <w:rsid w:val="00687799"/>
    <w:rsid w:val="006948F5"/>
    <w:rsid w:val="00695349"/>
    <w:rsid w:val="00696DF7"/>
    <w:rsid w:val="006A438F"/>
    <w:rsid w:val="006C0C1F"/>
    <w:rsid w:val="006D2468"/>
    <w:rsid w:val="006E785F"/>
    <w:rsid w:val="006F3009"/>
    <w:rsid w:val="006F37C7"/>
    <w:rsid w:val="0070080F"/>
    <w:rsid w:val="00701368"/>
    <w:rsid w:val="00701E80"/>
    <w:rsid w:val="007055C5"/>
    <w:rsid w:val="00710FF7"/>
    <w:rsid w:val="0071482A"/>
    <w:rsid w:val="00717A85"/>
    <w:rsid w:val="007251FD"/>
    <w:rsid w:val="00726CB2"/>
    <w:rsid w:val="007411A4"/>
    <w:rsid w:val="0074472D"/>
    <w:rsid w:val="00751B4F"/>
    <w:rsid w:val="00751F65"/>
    <w:rsid w:val="007559F5"/>
    <w:rsid w:val="0076072C"/>
    <w:rsid w:val="007617DA"/>
    <w:rsid w:val="007627B2"/>
    <w:rsid w:val="0077474C"/>
    <w:rsid w:val="00782AEA"/>
    <w:rsid w:val="0078793E"/>
    <w:rsid w:val="00790070"/>
    <w:rsid w:val="007B5133"/>
    <w:rsid w:val="007C0119"/>
    <w:rsid w:val="007C43E8"/>
    <w:rsid w:val="007C5A87"/>
    <w:rsid w:val="007C75C2"/>
    <w:rsid w:val="007C78F8"/>
    <w:rsid w:val="007D0999"/>
    <w:rsid w:val="007F1744"/>
    <w:rsid w:val="007F58B4"/>
    <w:rsid w:val="0080301C"/>
    <w:rsid w:val="00803598"/>
    <w:rsid w:val="00806929"/>
    <w:rsid w:val="00814BC7"/>
    <w:rsid w:val="008220DB"/>
    <w:rsid w:val="00831022"/>
    <w:rsid w:val="00832683"/>
    <w:rsid w:val="0084061B"/>
    <w:rsid w:val="00843C69"/>
    <w:rsid w:val="008632B9"/>
    <w:rsid w:val="008650A6"/>
    <w:rsid w:val="00873B29"/>
    <w:rsid w:val="00880621"/>
    <w:rsid w:val="0088294C"/>
    <w:rsid w:val="00885364"/>
    <w:rsid w:val="00891EDA"/>
    <w:rsid w:val="008A21D5"/>
    <w:rsid w:val="008B0066"/>
    <w:rsid w:val="008B6350"/>
    <w:rsid w:val="008C0438"/>
    <w:rsid w:val="008C361C"/>
    <w:rsid w:val="008D1D00"/>
    <w:rsid w:val="008D49AC"/>
    <w:rsid w:val="008D4E3F"/>
    <w:rsid w:val="008E285A"/>
    <w:rsid w:val="008E56B5"/>
    <w:rsid w:val="00903367"/>
    <w:rsid w:val="009040FA"/>
    <w:rsid w:val="00904319"/>
    <w:rsid w:val="0091089C"/>
    <w:rsid w:val="0091296E"/>
    <w:rsid w:val="00916074"/>
    <w:rsid w:val="009167C4"/>
    <w:rsid w:val="00922D8F"/>
    <w:rsid w:val="00927F17"/>
    <w:rsid w:val="0094278C"/>
    <w:rsid w:val="0094330F"/>
    <w:rsid w:val="00950FBD"/>
    <w:rsid w:val="00955C69"/>
    <w:rsid w:val="00972F8D"/>
    <w:rsid w:val="0097348D"/>
    <w:rsid w:val="009738A3"/>
    <w:rsid w:val="009754CB"/>
    <w:rsid w:val="009901F9"/>
    <w:rsid w:val="00993412"/>
    <w:rsid w:val="009A2201"/>
    <w:rsid w:val="009A7288"/>
    <w:rsid w:val="009A7D1C"/>
    <w:rsid w:val="009B18E3"/>
    <w:rsid w:val="009B5D63"/>
    <w:rsid w:val="009B67D3"/>
    <w:rsid w:val="009C041E"/>
    <w:rsid w:val="009C3E8B"/>
    <w:rsid w:val="009C7DFD"/>
    <w:rsid w:val="009D0F86"/>
    <w:rsid w:val="009D46F8"/>
    <w:rsid w:val="009E022D"/>
    <w:rsid w:val="009E2324"/>
    <w:rsid w:val="009F3A15"/>
    <w:rsid w:val="009F68D6"/>
    <w:rsid w:val="00A075D5"/>
    <w:rsid w:val="00A219BA"/>
    <w:rsid w:val="00A43C67"/>
    <w:rsid w:val="00A70821"/>
    <w:rsid w:val="00A7501E"/>
    <w:rsid w:val="00A8703E"/>
    <w:rsid w:val="00A90C8D"/>
    <w:rsid w:val="00A95931"/>
    <w:rsid w:val="00AC27D8"/>
    <w:rsid w:val="00AD25FF"/>
    <w:rsid w:val="00AE1E5B"/>
    <w:rsid w:val="00AE4387"/>
    <w:rsid w:val="00AE5619"/>
    <w:rsid w:val="00AF6618"/>
    <w:rsid w:val="00AF695E"/>
    <w:rsid w:val="00B02488"/>
    <w:rsid w:val="00B05388"/>
    <w:rsid w:val="00B45AD8"/>
    <w:rsid w:val="00B74A49"/>
    <w:rsid w:val="00B83C3B"/>
    <w:rsid w:val="00B92DDE"/>
    <w:rsid w:val="00B964AF"/>
    <w:rsid w:val="00B96B97"/>
    <w:rsid w:val="00BB7922"/>
    <w:rsid w:val="00BC355F"/>
    <w:rsid w:val="00BC7063"/>
    <w:rsid w:val="00BE0FB7"/>
    <w:rsid w:val="00BE24F6"/>
    <w:rsid w:val="00C06AE2"/>
    <w:rsid w:val="00C14F67"/>
    <w:rsid w:val="00C15D69"/>
    <w:rsid w:val="00C25FF0"/>
    <w:rsid w:val="00C27BAB"/>
    <w:rsid w:val="00C30C0B"/>
    <w:rsid w:val="00C33065"/>
    <w:rsid w:val="00C336FA"/>
    <w:rsid w:val="00C33D84"/>
    <w:rsid w:val="00C356BD"/>
    <w:rsid w:val="00C37272"/>
    <w:rsid w:val="00C45DCA"/>
    <w:rsid w:val="00C52A1D"/>
    <w:rsid w:val="00C7665D"/>
    <w:rsid w:val="00C86FD8"/>
    <w:rsid w:val="00C9325A"/>
    <w:rsid w:val="00CA4001"/>
    <w:rsid w:val="00CB6635"/>
    <w:rsid w:val="00CB7675"/>
    <w:rsid w:val="00CB78FF"/>
    <w:rsid w:val="00CB7A7F"/>
    <w:rsid w:val="00CC04C3"/>
    <w:rsid w:val="00CC34A1"/>
    <w:rsid w:val="00CC7CAB"/>
    <w:rsid w:val="00CD3D0A"/>
    <w:rsid w:val="00CE1123"/>
    <w:rsid w:val="00CE4FD8"/>
    <w:rsid w:val="00CE57CE"/>
    <w:rsid w:val="00CF4D56"/>
    <w:rsid w:val="00CF7752"/>
    <w:rsid w:val="00D035D0"/>
    <w:rsid w:val="00D05951"/>
    <w:rsid w:val="00D06446"/>
    <w:rsid w:val="00D07DCE"/>
    <w:rsid w:val="00D13E17"/>
    <w:rsid w:val="00D15C96"/>
    <w:rsid w:val="00D33B87"/>
    <w:rsid w:val="00D42B57"/>
    <w:rsid w:val="00D43AD3"/>
    <w:rsid w:val="00D45ABE"/>
    <w:rsid w:val="00D46552"/>
    <w:rsid w:val="00D5679F"/>
    <w:rsid w:val="00D56EA2"/>
    <w:rsid w:val="00D60196"/>
    <w:rsid w:val="00D81BD0"/>
    <w:rsid w:val="00D84670"/>
    <w:rsid w:val="00D874F1"/>
    <w:rsid w:val="00D87F4C"/>
    <w:rsid w:val="00D933AD"/>
    <w:rsid w:val="00D96D89"/>
    <w:rsid w:val="00DA46B1"/>
    <w:rsid w:val="00DB1B27"/>
    <w:rsid w:val="00DC0356"/>
    <w:rsid w:val="00DC365B"/>
    <w:rsid w:val="00DE1CDC"/>
    <w:rsid w:val="00DF5089"/>
    <w:rsid w:val="00DF6D54"/>
    <w:rsid w:val="00E04B14"/>
    <w:rsid w:val="00E12C9C"/>
    <w:rsid w:val="00E13602"/>
    <w:rsid w:val="00E313CA"/>
    <w:rsid w:val="00E349F4"/>
    <w:rsid w:val="00E35245"/>
    <w:rsid w:val="00E37622"/>
    <w:rsid w:val="00E568F0"/>
    <w:rsid w:val="00E61976"/>
    <w:rsid w:val="00E62D31"/>
    <w:rsid w:val="00E64807"/>
    <w:rsid w:val="00E7140D"/>
    <w:rsid w:val="00E733B9"/>
    <w:rsid w:val="00E74356"/>
    <w:rsid w:val="00E77C46"/>
    <w:rsid w:val="00E77F7C"/>
    <w:rsid w:val="00E81943"/>
    <w:rsid w:val="00E83446"/>
    <w:rsid w:val="00E90ABE"/>
    <w:rsid w:val="00E97232"/>
    <w:rsid w:val="00E978EF"/>
    <w:rsid w:val="00EA02F0"/>
    <w:rsid w:val="00EB05AF"/>
    <w:rsid w:val="00EB5577"/>
    <w:rsid w:val="00EB6F57"/>
    <w:rsid w:val="00EC21F8"/>
    <w:rsid w:val="00EC7E93"/>
    <w:rsid w:val="00EE1319"/>
    <w:rsid w:val="00EE20E3"/>
    <w:rsid w:val="00F5453A"/>
    <w:rsid w:val="00F67FA1"/>
    <w:rsid w:val="00F75828"/>
    <w:rsid w:val="00F821E2"/>
    <w:rsid w:val="00F877EC"/>
    <w:rsid w:val="00F91E74"/>
    <w:rsid w:val="00F92586"/>
    <w:rsid w:val="00F97082"/>
    <w:rsid w:val="00FB24E4"/>
    <w:rsid w:val="00FB4475"/>
    <w:rsid w:val="00FB7745"/>
    <w:rsid w:val="00FC5978"/>
    <w:rsid w:val="00FD4AB4"/>
    <w:rsid w:val="00FE1757"/>
    <w:rsid w:val="00FE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FD38"/>
  <w15:docId w15:val="{FF46E91B-4C58-402D-9CFF-1867CA6C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49"/>
  </w:style>
  <w:style w:type="paragraph" w:styleId="Heading9">
    <w:name w:val="heading 9"/>
    <w:basedOn w:val="Normal"/>
    <w:next w:val="Normal"/>
    <w:link w:val="Heading9Char"/>
    <w:uiPriority w:val="9"/>
    <w:semiHidden/>
    <w:unhideWhenUsed/>
    <w:qFormat/>
    <w:rsid w:val="009A2201"/>
    <w:pPr>
      <w:spacing w:before="240" w:after="60" w:line="276"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488"/>
    <w:pPr>
      <w:tabs>
        <w:tab w:val="center" w:pos="4677"/>
        <w:tab w:val="right" w:pos="9355"/>
      </w:tabs>
      <w:spacing w:after="0" w:line="240" w:lineRule="auto"/>
    </w:pPr>
  </w:style>
  <w:style w:type="character" w:customStyle="1" w:styleId="HeaderChar">
    <w:name w:val="Header Char"/>
    <w:basedOn w:val="DefaultParagraphFont"/>
    <w:link w:val="Header"/>
    <w:uiPriority w:val="99"/>
    <w:rsid w:val="00B02488"/>
  </w:style>
  <w:style w:type="paragraph" w:styleId="Footer">
    <w:name w:val="footer"/>
    <w:basedOn w:val="Normal"/>
    <w:link w:val="FooterChar"/>
    <w:uiPriority w:val="99"/>
    <w:unhideWhenUsed/>
    <w:rsid w:val="00B0248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02488"/>
  </w:style>
  <w:style w:type="table" w:styleId="TableGrid">
    <w:name w:val="Table Grid"/>
    <w:basedOn w:val="TableNormal"/>
    <w:uiPriority w:val="39"/>
    <w:rsid w:val="00B0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48"/>
    <w:rPr>
      <w:rFonts w:ascii="Tahoma" w:hAnsi="Tahoma" w:cs="Tahoma"/>
      <w:sz w:val="16"/>
      <w:szCs w:val="16"/>
    </w:rPr>
  </w:style>
  <w:style w:type="paragraph" w:styleId="ListParagraph">
    <w:name w:val="List Paragraph"/>
    <w:basedOn w:val="Normal"/>
    <w:uiPriority w:val="34"/>
    <w:qFormat/>
    <w:rsid w:val="00DE1CDC"/>
    <w:pPr>
      <w:ind w:left="720"/>
      <w:contextualSpacing/>
    </w:pPr>
  </w:style>
  <w:style w:type="paragraph" w:styleId="NormalWeb">
    <w:name w:val="Normal (Web)"/>
    <w:basedOn w:val="Normal"/>
    <w:uiPriority w:val="99"/>
    <w:semiHidden/>
    <w:unhideWhenUsed/>
    <w:rsid w:val="003B1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345C7A"/>
    <w:rPr>
      <w:color w:val="0563C1" w:themeColor="hyperlink"/>
      <w:u w:val="single"/>
    </w:rPr>
  </w:style>
  <w:style w:type="paragraph" w:styleId="NoSpacing">
    <w:name w:val="No Spacing"/>
    <w:uiPriority w:val="1"/>
    <w:qFormat/>
    <w:rsid w:val="00C356BD"/>
    <w:pPr>
      <w:spacing w:after="0" w:line="240" w:lineRule="auto"/>
    </w:pPr>
    <w:rPr>
      <w:rFonts w:ascii="Calibri" w:eastAsia="Calibri" w:hAnsi="Calibri" w:cs="Times New Roman"/>
      <w:lang w:val="en-GB"/>
    </w:rPr>
  </w:style>
  <w:style w:type="character" w:customStyle="1" w:styleId="Heading9Char">
    <w:name w:val="Heading 9 Char"/>
    <w:basedOn w:val="DefaultParagraphFont"/>
    <w:link w:val="Heading9"/>
    <w:uiPriority w:val="9"/>
    <w:semiHidden/>
    <w:rsid w:val="009A2201"/>
    <w:rPr>
      <w:rFonts w:ascii="Cambria" w:eastAsia="Times New Roman" w:hAnsi="Cambria" w:cs="Times New Roman"/>
      <w:lang w:val="en-GB"/>
    </w:rPr>
  </w:style>
  <w:style w:type="character" w:customStyle="1" w:styleId="tlid-translation">
    <w:name w:val="tlid-translation"/>
    <w:basedOn w:val="DefaultParagraphFont"/>
    <w:rsid w:val="00571D39"/>
  </w:style>
  <w:style w:type="character" w:styleId="FollowedHyperlink">
    <w:name w:val="FollowedHyperlink"/>
    <w:basedOn w:val="DefaultParagraphFont"/>
    <w:uiPriority w:val="99"/>
    <w:semiHidden/>
    <w:unhideWhenUsed/>
    <w:rsid w:val="00242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3160">
      <w:bodyDiv w:val="1"/>
      <w:marLeft w:val="0"/>
      <w:marRight w:val="0"/>
      <w:marTop w:val="0"/>
      <w:marBottom w:val="0"/>
      <w:divBdr>
        <w:top w:val="none" w:sz="0" w:space="0" w:color="auto"/>
        <w:left w:val="none" w:sz="0" w:space="0" w:color="auto"/>
        <w:bottom w:val="none" w:sz="0" w:space="0" w:color="auto"/>
        <w:right w:val="none" w:sz="0" w:space="0" w:color="auto"/>
      </w:divBdr>
    </w:div>
    <w:div w:id="343676444">
      <w:bodyDiv w:val="1"/>
      <w:marLeft w:val="0"/>
      <w:marRight w:val="0"/>
      <w:marTop w:val="0"/>
      <w:marBottom w:val="0"/>
      <w:divBdr>
        <w:top w:val="none" w:sz="0" w:space="0" w:color="auto"/>
        <w:left w:val="none" w:sz="0" w:space="0" w:color="auto"/>
        <w:bottom w:val="none" w:sz="0" w:space="0" w:color="auto"/>
        <w:right w:val="none" w:sz="0" w:space="0" w:color="auto"/>
      </w:divBdr>
    </w:div>
    <w:div w:id="366217836">
      <w:bodyDiv w:val="1"/>
      <w:marLeft w:val="0"/>
      <w:marRight w:val="0"/>
      <w:marTop w:val="0"/>
      <w:marBottom w:val="0"/>
      <w:divBdr>
        <w:top w:val="none" w:sz="0" w:space="0" w:color="auto"/>
        <w:left w:val="none" w:sz="0" w:space="0" w:color="auto"/>
        <w:bottom w:val="none" w:sz="0" w:space="0" w:color="auto"/>
        <w:right w:val="none" w:sz="0" w:space="0" w:color="auto"/>
      </w:divBdr>
    </w:div>
    <w:div w:id="594241467">
      <w:bodyDiv w:val="1"/>
      <w:marLeft w:val="0"/>
      <w:marRight w:val="0"/>
      <w:marTop w:val="0"/>
      <w:marBottom w:val="0"/>
      <w:divBdr>
        <w:top w:val="none" w:sz="0" w:space="0" w:color="auto"/>
        <w:left w:val="none" w:sz="0" w:space="0" w:color="auto"/>
        <w:bottom w:val="none" w:sz="0" w:space="0" w:color="auto"/>
        <w:right w:val="none" w:sz="0" w:space="0" w:color="auto"/>
      </w:divBdr>
    </w:div>
    <w:div w:id="715393565">
      <w:bodyDiv w:val="1"/>
      <w:marLeft w:val="0"/>
      <w:marRight w:val="0"/>
      <w:marTop w:val="0"/>
      <w:marBottom w:val="0"/>
      <w:divBdr>
        <w:top w:val="none" w:sz="0" w:space="0" w:color="auto"/>
        <w:left w:val="none" w:sz="0" w:space="0" w:color="auto"/>
        <w:bottom w:val="none" w:sz="0" w:space="0" w:color="auto"/>
        <w:right w:val="none" w:sz="0" w:space="0" w:color="auto"/>
      </w:divBdr>
    </w:div>
    <w:div w:id="790707362">
      <w:bodyDiv w:val="1"/>
      <w:marLeft w:val="0"/>
      <w:marRight w:val="0"/>
      <w:marTop w:val="0"/>
      <w:marBottom w:val="0"/>
      <w:divBdr>
        <w:top w:val="none" w:sz="0" w:space="0" w:color="auto"/>
        <w:left w:val="none" w:sz="0" w:space="0" w:color="auto"/>
        <w:bottom w:val="none" w:sz="0" w:space="0" w:color="auto"/>
        <w:right w:val="none" w:sz="0" w:space="0" w:color="auto"/>
      </w:divBdr>
    </w:div>
    <w:div w:id="1048183569">
      <w:bodyDiv w:val="1"/>
      <w:marLeft w:val="0"/>
      <w:marRight w:val="0"/>
      <w:marTop w:val="0"/>
      <w:marBottom w:val="0"/>
      <w:divBdr>
        <w:top w:val="none" w:sz="0" w:space="0" w:color="auto"/>
        <w:left w:val="none" w:sz="0" w:space="0" w:color="auto"/>
        <w:bottom w:val="none" w:sz="0" w:space="0" w:color="auto"/>
        <w:right w:val="none" w:sz="0" w:space="0" w:color="auto"/>
      </w:divBdr>
    </w:div>
    <w:div w:id="1232428073">
      <w:bodyDiv w:val="1"/>
      <w:marLeft w:val="0"/>
      <w:marRight w:val="0"/>
      <w:marTop w:val="0"/>
      <w:marBottom w:val="0"/>
      <w:divBdr>
        <w:top w:val="none" w:sz="0" w:space="0" w:color="auto"/>
        <w:left w:val="none" w:sz="0" w:space="0" w:color="auto"/>
        <w:bottom w:val="none" w:sz="0" w:space="0" w:color="auto"/>
        <w:right w:val="none" w:sz="0" w:space="0" w:color="auto"/>
      </w:divBdr>
    </w:div>
    <w:div w:id="1317227688">
      <w:bodyDiv w:val="1"/>
      <w:marLeft w:val="0"/>
      <w:marRight w:val="0"/>
      <w:marTop w:val="0"/>
      <w:marBottom w:val="0"/>
      <w:divBdr>
        <w:top w:val="none" w:sz="0" w:space="0" w:color="auto"/>
        <w:left w:val="none" w:sz="0" w:space="0" w:color="auto"/>
        <w:bottom w:val="none" w:sz="0" w:space="0" w:color="auto"/>
        <w:right w:val="none" w:sz="0" w:space="0" w:color="auto"/>
      </w:divBdr>
    </w:div>
    <w:div w:id="1584417484">
      <w:bodyDiv w:val="1"/>
      <w:marLeft w:val="0"/>
      <w:marRight w:val="0"/>
      <w:marTop w:val="0"/>
      <w:marBottom w:val="0"/>
      <w:divBdr>
        <w:top w:val="none" w:sz="0" w:space="0" w:color="auto"/>
        <w:left w:val="none" w:sz="0" w:space="0" w:color="auto"/>
        <w:bottom w:val="none" w:sz="0" w:space="0" w:color="auto"/>
        <w:right w:val="none" w:sz="0" w:space="0" w:color="auto"/>
      </w:divBdr>
    </w:div>
    <w:div w:id="1881697831">
      <w:bodyDiv w:val="1"/>
      <w:marLeft w:val="0"/>
      <w:marRight w:val="0"/>
      <w:marTop w:val="0"/>
      <w:marBottom w:val="0"/>
      <w:divBdr>
        <w:top w:val="none" w:sz="0" w:space="0" w:color="auto"/>
        <w:left w:val="none" w:sz="0" w:space="0" w:color="auto"/>
        <w:bottom w:val="none" w:sz="0" w:space="0" w:color="auto"/>
        <w:right w:val="none" w:sz="0" w:space="0" w:color="auto"/>
      </w:divBdr>
    </w:div>
    <w:div w:id="1983195300">
      <w:bodyDiv w:val="1"/>
      <w:marLeft w:val="0"/>
      <w:marRight w:val="0"/>
      <w:marTop w:val="0"/>
      <w:marBottom w:val="0"/>
      <w:divBdr>
        <w:top w:val="none" w:sz="0" w:space="0" w:color="auto"/>
        <w:left w:val="none" w:sz="0" w:space="0" w:color="auto"/>
        <w:bottom w:val="none" w:sz="0" w:space="0" w:color="auto"/>
        <w:right w:val="none" w:sz="0" w:space="0" w:color="auto"/>
      </w:divBdr>
    </w:div>
    <w:div w:id="1984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io.kz\CorpRoot$\General\Users\Aksai%20Ski%20Club\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87AC-7DB3-408C-A4AA-E41710C6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Karachaganak Petroleum Operating B.V.</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Zhusubaliyeva, Maussymzhan</cp:lastModifiedBy>
  <cp:revision>4</cp:revision>
  <cp:lastPrinted>2018-12-29T04:03:00Z</cp:lastPrinted>
  <dcterms:created xsi:type="dcterms:W3CDTF">2019-06-05T09:23:00Z</dcterms:created>
  <dcterms:modified xsi:type="dcterms:W3CDTF">2019-06-05T09:32:00Z</dcterms:modified>
</cp:coreProperties>
</file>